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FB1" w:rsidRDefault="00264A2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令和３年９月１０日</w:t>
      </w:r>
    </w:p>
    <w:p w:rsidR="007E0FB1" w:rsidRDefault="007E0FB1">
      <w:pPr>
        <w:rPr>
          <w:rFonts w:ascii="ＭＳ 明朝" w:eastAsia="ＭＳ 明朝" w:hAnsi="ＭＳ 明朝"/>
          <w:sz w:val="22"/>
        </w:rPr>
      </w:pPr>
    </w:p>
    <w:p w:rsidR="007E0FB1" w:rsidRDefault="00771365">
      <w:pPr>
        <w:ind w:firstLineChars="100" w:firstLine="2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保護者の皆様</w:t>
      </w:r>
    </w:p>
    <w:p w:rsidR="007E0FB1" w:rsidRDefault="007E0FB1">
      <w:pPr>
        <w:rPr>
          <w:rFonts w:ascii="ＭＳ 明朝" w:eastAsia="ＭＳ 明朝" w:hAnsi="ＭＳ 明朝"/>
          <w:sz w:val="22"/>
        </w:rPr>
      </w:pPr>
    </w:p>
    <w:p w:rsidR="007E0FB1" w:rsidRDefault="00264A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771365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府中市教育委員会</w:t>
      </w:r>
    </w:p>
    <w:p w:rsidR="007E0FB1" w:rsidRDefault="007E0FB1">
      <w:pPr>
        <w:rPr>
          <w:rFonts w:ascii="ＭＳ 明朝" w:eastAsia="ＭＳ 明朝" w:hAnsi="ＭＳ 明朝"/>
          <w:sz w:val="22"/>
        </w:rPr>
      </w:pPr>
    </w:p>
    <w:p w:rsidR="007E0FB1" w:rsidRDefault="007E0FB1">
      <w:pPr>
        <w:rPr>
          <w:rFonts w:ascii="ＭＳ 明朝" w:eastAsia="ＭＳ 明朝" w:hAnsi="ＭＳ 明朝"/>
          <w:sz w:val="22"/>
        </w:rPr>
      </w:pPr>
    </w:p>
    <w:p w:rsidR="007E0FB1" w:rsidRDefault="00264A2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緊急事態宣言の延長に伴う新型コロナウイルス感染症対策の</w:t>
      </w:r>
    </w:p>
    <w:p w:rsidR="007E0FB1" w:rsidRDefault="00264A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徹底について</w:t>
      </w:r>
    </w:p>
    <w:p w:rsidR="007E0FB1" w:rsidRDefault="007E0FB1">
      <w:pPr>
        <w:rPr>
          <w:rFonts w:ascii="ＭＳ 明朝" w:eastAsia="ＭＳ 明朝" w:hAnsi="ＭＳ 明朝"/>
          <w:sz w:val="22"/>
        </w:rPr>
      </w:pPr>
    </w:p>
    <w:p w:rsidR="007E0FB1" w:rsidRDefault="007E0FB1">
      <w:pPr>
        <w:rPr>
          <w:rFonts w:ascii="ＭＳ 明朝" w:eastAsia="ＭＳ 明朝" w:hAnsi="ＭＳ 明朝"/>
          <w:sz w:val="22"/>
        </w:rPr>
      </w:pPr>
    </w:p>
    <w:p w:rsidR="00771365" w:rsidRDefault="00771365" w:rsidP="009324C1">
      <w:pPr>
        <w:spacing w:line="480" w:lineRule="auto"/>
        <w:ind w:firstLineChars="100" w:firstLine="230"/>
        <w:rPr>
          <w:rFonts w:ascii="ＭＳ 明朝" w:eastAsia="ＭＳ 明朝" w:hAnsi="ＭＳ 明朝"/>
          <w:spacing w:val="-2"/>
          <w:sz w:val="22"/>
        </w:rPr>
      </w:pPr>
      <w:r>
        <w:rPr>
          <w:rFonts w:ascii="ＭＳ 明朝" w:eastAsia="ＭＳ 明朝" w:hAnsi="ＭＳ 明朝" w:hint="eastAsia"/>
          <w:spacing w:val="-2"/>
          <w:sz w:val="22"/>
        </w:rPr>
        <w:t>日頃から本市の教育活動に御理解と御協力をいただき、誠にありがとうございます。</w:t>
      </w:r>
    </w:p>
    <w:p w:rsidR="007E0FB1" w:rsidRDefault="00264A24" w:rsidP="009324C1">
      <w:pPr>
        <w:spacing w:line="480" w:lineRule="auto"/>
        <w:ind w:firstLineChars="100" w:firstLine="230"/>
        <w:rPr>
          <w:rFonts w:ascii="ＭＳ 明朝" w:eastAsia="ＭＳ 明朝" w:hAnsi="ＭＳ 明朝"/>
          <w:spacing w:val="-2"/>
          <w:sz w:val="22"/>
        </w:rPr>
      </w:pPr>
      <w:r>
        <w:rPr>
          <w:rFonts w:ascii="ＭＳ 明朝" w:eastAsia="ＭＳ 明朝" w:hAnsi="ＭＳ 明朝" w:hint="eastAsia"/>
          <w:spacing w:val="-2"/>
          <w:sz w:val="22"/>
        </w:rPr>
        <w:t>このことについて、都内の新規感染者数は一時期より減少したものの高止まり</w:t>
      </w:r>
      <w:r w:rsidR="00771365">
        <w:rPr>
          <w:rFonts w:ascii="ＭＳ 明朝" w:eastAsia="ＭＳ 明朝" w:hAnsi="ＭＳ 明朝" w:hint="eastAsia"/>
          <w:spacing w:val="-2"/>
          <w:sz w:val="22"/>
        </w:rPr>
        <w:t>の</w:t>
      </w:r>
      <w:r>
        <w:rPr>
          <w:rFonts w:ascii="ＭＳ 明朝" w:eastAsia="ＭＳ 明朝" w:hAnsi="ＭＳ 明朝" w:hint="eastAsia"/>
          <w:spacing w:val="-2"/>
          <w:sz w:val="22"/>
        </w:rPr>
        <w:t>状況が続いており、重症者数は依然として高い水準が続いていることから、国は、東京都における緊急事態宣言を９月３０日まで延長することを決定しました。</w:t>
      </w:r>
    </w:p>
    <w:p w:rsidR="007E0FB1" w:rsidRDefault="00264A24" w:rsidP="009324C1">
      <w:pPr>
        <w:spacing w:line="480" w:lineRule="auto"/>
        <w:ind w:firstLineChars="100" w:firstLine="230"/>
        <w:rPr>
          <w:rFonts w:ascii="ＭＳ 明朝" w:eastAsia="ＭＳ 明朝" w:hAnsi="ＭＳ 明朝"/>
          <w:spacing w:val="-2"/>
          <w:sz w:val="22"/>
        </w:rPr>
      </w:pPr>
      <w:r>
        <w:rPr>
          <w:rFonts w:ascii="ＭＳ 明朝" w:eastAsia="ＭＳ 明朝" w:hAnsi="ＭＳ 明朝" w:hint="eastAsia"/>
          <w:spacing w:val="-2"/>
          <w:sz w:val="22"/>
        </w:rPr>
        <w:t>つきましては、現下の厳しい感染状況を踏まえ、各市立学校において、引き続き、８月２</w:t>
      </w:r>
      <w:r w:rsidR="00771365">
        <w:rPr>
          <w:rFonts w:ascii="ＭＳ 明朝" w:eastAsia="ＭＳ 明朝" w:hAnsi="ＭＳ 明朝" w:hint="eastAsia"/>
          <w:spacing w:val="-2"/>
          <w:sz w:val="22"/>
        </w:rPr>
        <w:t>４</w:t>
      </w:r>
      <w:r>
        <w:rPr>
          <w:rFonts w:ascii="ＭＳ 明朝" w:eastAsia="ＭＳ 明朝" w:hAnsi="ＭＳ 明朝" w:hint="eastAsia"/>
          <w:spacing w:val="-2"/>
          <w:sz w:val="22"/>
        </w:rPr>
        <w:t>日</w:t>
      </w:r>
      <w:r w:rsidR="00771365">
        <w:rPr>
          <w:rFonts w:ascii="ＭＳ 明朝" w:eastAsia="ＭＳ 明朝" w:hAnsi="ＭＳ 明朝" w:hint="eastAsia"/>
          <w:spacing w:val="-2"/>
          <w:sz w:val="22"/>
        </w:rPr>
        <w:t>に発出しました通知</w:t>
      </w:r>
      <w:r w:rsidR="00A47846">
        <w:rPr>
          <w:rFonts w:ascii="ＭＳ 明朝" w:eastAsia="ＭＳ 明朝" w:hAnsi="ＭＳ 明朝" w:hint="eastAsia"/>
          <w:spacing w:val="-2"/>
          <w:sz w:val="22"/>
        </w:rPr>
        <w:t>等</w:t>
      </w:r>
      <w:bookmarkStart w:id="0" w:name="_GoBack"/>
      <w:bookmarkEnd w:id="0"/>
      <w:r>
        <w:rPr>
          <w:rFonts w:ascii="ＭＳ 明朝" w:eastAsia="ＭＳ 明朝" w:hAnsi="ＭＳ 明朝" w:hint="eastAsia"/>
          <w:spacing w:val="-2"/>
          <w:sz w:val="22"/>
        </w:rPr>
        <w:t>に基づき、基本的な感染症対策を一層徹底</w:t>
      </w:r>
      <w:r w:rsidR="00771365">
        <w:rPr>
          <w:rFonts w:ascii="ＭＳ 明朝" w:eastAsia="ＭＳ 明朝" w:hAnsi="ＭＳ 明朝" w:hint="eastAsia"/>
          <w:spacing w:val="-2"/>
          <w:sz w:val="22"/>
        </w:rPr>
        <w:t>してまいります。</w:t>
      </w:r>
    </w:p>
    <w:p w:rsidR="007E0FB1" w:rsidRDefault="00771365" w:rsidP="009324C1">
      <w:pPr>
        <w:spacing w:line="480" w:lineRule="auto"/>
        <w:ind w:firstLineChars="100" w:firstLine="230"/>
        <w:rPr>
          <w:rFonts w:ascii="ＭＳ 明朝" w:eastAsia="ＭＳ 明朝" w:hAnsi="ＭＳ 明朝"/>
          <w:spacing w:val="-2"/>
          <w:sz w:val="22"/>
        </w:rPr>
      </w:pPr>
      <w:r w:rsidRPr="00771365">
        <w:rPr>
          <w:rFonts w:ascii="ＭＳ 明朝" w:eastAsia="ＭＳ 明朝" w:hAnsi="ＭＳ 明朝" w:hint="eastAsia"/>
          <w:spacing w:val="-2"/>
          <w:sz w:val="22"/>
        </w:rPr>
        <w:t>本市の対応について、御理解いただくとともに、</w:t>
      </w:r>
      <w:r w:rsidR="00264A24">
        <w:rPr>
          <w:rFonts w:ascii="ＭＳ 明朝" w:eastAsia="ＭＳ 明朝" w:hAnsi="ＭＳ 明朝" w:hint="eastAsia"/>
          <w:spacing w:val="-2"/>
          <w:sz w:val="22"/>
        </w:rPr>
        <w:t>児童・生徒の学校外での感染事例も増えていることから、</w:t>
      </w:r>
      <w:r>
        <w:rPr>
          <w:rFonts w:ascii="ＭＳ 明朝" w:eastAsia="ＭＳ 明朝" w:hAnsi="ＭＳ 明朝" w:hint="eastAsia"/>
          <w:spacing w:val="-2"/>
          <w:sz w:val="22"/>
        </w:rPr>
        <w:t>御</w:t>
      </w:r>
      <w:r w:rsidR="00264A24">
        <w:rPr>
          <w:rFonts w:ascii="ＭＳ 明朝" w:eastAsia="ＭＳ 明朝" w:hAnsi="ＭＳ 明朝" w:hint="eastAsia"/>
          <w:spacing w:val="-2"/>
          <w:sz w:val="22"/>
        </w:rPr>
        <w:t>家庭における感染症対策の一層の徹底</w:t>
      </w:r>
      <w:r>
        <w:rPr>
          <w:rFonts w:ascii="ＭＳ 明朝" w:eastAsia="ＭＳ 明朝" w:hAnsi="ＭＳ 明朝" w:hint="eastAsia"/>
          <w:spacing w:val="-2"/>
          <w:sz w:val="22"/>
        </w:rPr>
        <w:t>を</w:t>
      </w:r>
      <w:r w:rsidR="00264A24">
        <w:rPr>
          <w:rFonts w:ascii="ＭＳ 明朝" w:eastAsia="ＭＳ 明朝" w:hAnsi="ＭＳ 明朝" w:hint="eastAsia"/>
          <w:spacing w:val="-2"/>
          <w:sz w:val="22"/>
        </w:rPr>
        <w:t>お願いします。</w:t>
      </w:r>
    </w:p>
    <w:p w:rsidR="007E0FB1" w:rsidRDefault="00264A24" w:rsidP="009324C1">
      <w:pPr>
        <w:spacing w:line="48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なお、今後、国や東京都の要請等により本通知の内容に変更が生じた場合は、別途通知します。</w:t>
      </w:r>
    </w:p>
    <w:p w:rsidR="007E0FB1" w:rsidRDefault="007E0FB1">
      <w:pPr>
        <w:rPr>
          <w:rFonts w:ascii="ＭＳ 明朝" w:eastAsia="ＭＳ 明朝" w:hAnsi="ＭＳ 明朝"/>
          <w:sz w:val="22"/>
        </w:rPr>
      </w:pPr>
    </w:p>
    <w:p w:rsidR="007E0FB1" w:rsidRDefault="007E0FB1">
      <w:pPr>
        <w:rPr>
          <w:rFonts w:ascii="ＭＳ 明朝" w:eastAsia="ＭＳ 明朝" w:hAnsi="ＭＳ 明朝"/>
          <w:sz w:val="22"/>
        </w:rPr>
      </w:pPr>
    </w:p>
    <w:sectPr w:rsidR="007E0FB1">
      <w:pgSz w:w="11906" w:h="16838"/>
      <w:pgMar w:top="1134" w:right="1134" w:bottom="1134" w:left="1134" w:header="851" w:footer="992" w:gutter="0"/>
      <w:cols w:space="425"/>
      <w:docGrid w:type="linesAndChars" w:linePitch="323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81"/>
    <w:rsid w:val="00003BF8"/>
    <w:rsid w:val="00024925"/>
    <w:rsid w:val="00027CB3"/>
    <w:rsid w:val="00046527"/>
    <w:rsid w:val="00046CF5"/>
    <w:rsid w:val="000539C7"/>
    <w:rsid w:val="0005642A"/>
    <w:rsid w:val="00096F76"/>
    <w:rsid w:val="000A0277"/>
    <w:rsid w:val="000C7389"/>
    <w:rsid w:val="000F0BCE"/>
    <w:rsid w:val="00116161"/>
    <w:rsid w:val="00120AE5"/>
    <w:rsid w:val="001500B5"/>
    <w:rsid w:val="00157795"/>
    <w:rsid w:val="00163845"/>
    <w:rsid w:val="00171D28"/>
    <w:rsid w:val="001A2A30"/>
    <w:rsid w:val="001A691D"/>
    <w:rsid w:val="001C4688"/>
    <w:rsid w:val="001E042F"/>
    <w:rsid w:val="001E7B24"/>
    <w:rsid w:val="002235F3"/>
    <w:rsid w:val="002419CC"/>
    <w:rsid w:val="002425F6"/>
    <w:rsid w:val="0025221A"/>
    <w:rsid w:val="00255AB1"/>
    <w:rsid w:val="00264A24"/>
    <w:rsid w:val="00286954"/>
    <w:rsid w:val="002934E0"/>
    <w:rsid w:val="00296F8A"/>
    <w:rsid w:val="002A0CD8"/>
    <w:rsid w:val="002A3DCC"/>
    <w:rsid w:val="002A5E18"/>
    <w:rsid w:val="002A6CE8"/>
    <w:rsid w:val="002A7651"/>
    <w:rsid w:val="002B27CB"/>
    <w:rsid w:val="002B4A2E"/>
    <w:rsid w:val="002D59C8"/>
    <w:rsid w:val="0030098F"/>
    <w:rsid w:val="0031239F"/>
    <w:rsid w:val="00330411"/>
    <w:rsid w:val="003326E0"/>
    <w:rsid w:val="00336C27"/>
    <w:rsid w:val="003465AD"/>
    <w:rsid w:val="003962F0"/>
    <w:rsid w:val="003A4DDA"/>
    <w:rsid w:val="003D4512"/>
    <w:rsid w:val="003F0C18"/>
    <w:rsid w:val="0043746F"/>
    <w:rsid w:val="0044627E"/>
    <w:rsid w:val="0045610C"/>
    <w:rsid w:val="00461B74"/>
    <w:rsid w:val="0046461F"/>
    <w:rsid w:val="00473A11"/>
    <w:rsid w:val="0049140C"/>
    <w:rsid w:val="004B7A81"/>
    <w:rsid w:val="005205F4"/>
    <w:rsid w:val="00520DF7"/>
    <w:rsid w:val="005631F5"/>
    <w:rsid w:val="00564C2C"/>
    <w:rsid w:val="005745AF"/>
    <w:rsid w:val="005B2060"/>
    <w:rsid w:val="005B4F6D"/>
    <w:rsid w:val="00621F51"/>
    <w:rsid w:val="00631DEE"/>
    <w:rsid w:val="00693032"/>
    <w:rsid w:val="006A5027"/>
    <w:rsid w:val="006A7487"/>
    <w:rsid w:val="006B1175"/>
    <w:rsid w:val="006B726B"/>
    <w:rsid w:val="006E77FE"/>
    <w:rsid w:val="0070067B"/>
    <w:rsid w:val="00721591"/>
    <w:rsid w:val="007658A4"/>
    <w:rsid w:val="00771365"/>
    <w:rsid w:val="007A255B"/>
    <w:rsid w:val="007E0FB1"/>
    <w:rsid w:val="007F4BB5"/>
    <w:rsid w:val="00812B53"/>
    <w:rsid w:val="00840150"/>
    <w:rsid w:val="0084648E"/>
    <w:rsid w:val="008636AE"/>
    <w:rsid w:val="00877BE0"/>
    <w:rsid w:val="00884A9D"/>
    <w:rsid w:val="008E67E3"/>
    <w:rsid w:val="008F5E78"/>
    <w:rsid w:val="00906CF6"/>
    <w:rsid w:val="009324C1"/>
    <w:rsid w:val="009E3A8F"/>
    <w:rsid w:val="009E62EA"/>
    <w:rsid w:val="00A0210C"/>
    <w:rsid w:val="00A0297A"/>
    <w:rsid w:val="00A0732F"/>
    <w:rsid w:val="00A25530"/>
    <w:rsid w:val="00A40890"/>
    <w:rsid w:val="00A4271C"/>
    <w:rsid w:val="00A440FD"/>
    <w:rsid w:val="00A47846"/>
    <w:rsid w:val="00A65E17"/>
    <w:rsid w:val="00A71E2C"/>
    <w:rsid w:val="00A90B7C"/>
    <w:rsid w:val="00A90F36"/>
    <w:rsid w:val="00AE504F"/>
    <w:rsid w:val="00AF2956"/>
    <w:rsid w:val="00B16A1F"/>
    <w:rsid w:val="00B203D7"/>
    <w:rsid w:val="00B939DB"/>
    <w:rsid w:val="00BA43BE"/>
    <w:rsid w:val="00BD3497"/>
    <w:rsid w:val="00BE6F49"/>
    <w:rsid w:val="00C035B2"/>
    <w:rsid w:val="00C80FFC"/>
    <w:rsid w:val="00C913C2"/>
    <w:rsid w:val="00CA3480"/>
    <w:rsid w:val="00CE219A"/>
    <w:rsid w:val="00D35C8E"/>
    <w:rsid w:val="00D83919"/>
    <w:rsid w:val="00DC60F3"/>
    <w:rsid w:val="00DD5149"/>
    <w:rsid w:val="00E42DAC"/>
    <w:rsid w:val="00E721B7"/>
    <w:rsid w:val="00E802F0"/>
    <w:rsid w:val="00EA124B"/>
    <w:rsid w:val="00EB70D6"/>
    <w:rsid w:val="00EC3665"/>
    <w:rsid w:val="00F17423"/>
    <w:rsid w:val="00F723FC"/>
    <w:rsid w:val="00F7250C"/>
    <w:rsid w:val="00FC2261"/>
    <w:rsid w:val="00FD44BC"/>
    <w:rsid w:val="00FE1DFE"/>
    <w:rsid w:val="00FE5ECA"/>
    <w:rsid w:val="1C81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5D10A"/>
  <w15:docId w15:val="{D89BBB01-8FA4-4401-94CB-51E9064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F2C12-FD65-4D8E-8FC5-28475955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FUCHU.tokyo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菅原尚志</dc:creator>
  <cp:lastModifiedBy>菅原尚志</cp:lastModifiedBy>
  <cp:revision>3</cp:revision>
  <cp:lastPrinted>2021-09-10T07:08:00Z</cp:lastPrinted>
  <dcterms:created xsi:type="dcterms:W3CDTF">2021-09-10T07:09:00Z</dcterms:created>
  <dcterms:modified xsi:type="dcterms:W3CDTF">2021-09-10T07:16:00Z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