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61" w:rsidRDefault="003639CD" w:rsidP="00CC669F">
      <w:pPr>
        <w:jc w:val="right"/>
        <w:rPr>
          <w:sz w:val="22"/>
          <w:szCs w:val="28"/>
        </w:rPr>
      </w:pPr>
      <w:r w:rsidRPr="00C85F9B">
        <w:rPr>
          <w:rFonts w:hint="eastAsia"/>
          <w:kern w:val="0"/>
          <w:sz w:val="22"/>
          <w:szCs w:val="28"/>
        </w:rPr>
        <w:t>令和３年</w:t>
      </w:r>
      <w:r w:rsidR="006D26A9">
        <w:rPr>
          <w:rFonts w:hint="eastAsia"/>
          <w:kern w:val="0"/>
          <w:sz w:val="22"/>
          <w:szCs w:val="28"/>
        </w:rPr>
        <w:t>１２</w:t>
      </w:r>
      <w:r w:rsidR="00C85F9B">
        <w:rPr>
          <w:rFonts w:hint="eastAsia"/>
          <w:kern w:val="0"/>
          <w:sz w:val="22"/>
          <w:szCs w:val="28"/>
        </w:rPr>
        <w:t>月</w:t>
      </w:r>
      <w:r w:rsidR="006D26A9">
        <w:rPr>
          <w:rFonts w:hint="eastAsia"/>
          <w:kern w:val="0"/>
          <w:sz w:val="22"/>
          <w:szCs w:val="28"/>
        </w:rPr>
        <w:t>１</w:t>
      </w:r>
      <w:r w:rsidRPr="00C85F9B">
        <w:rPr>
          <w:rFonts w:hint="eastAsia"/>
          <w:kern w:val="0"/>
          <w:sz w:val="22"/>
          <w:szCs w:val="28"/>
        </w:rPr>
        <w:t>日</w:t>
      </w:r>
    </w:p>
    <w:p w:rsidR="00727261" w:rsidRDefault="00727261" w:rsidP="00CC669F">
      <w:pPr>
        <w:rPr>
          <w:sz w:val="22"/>
          <w:szCs w:val="28"/>
        </w:rPr>
      </w:pPr>
    </w:p>
    <w:p w:rsidR="0077152A" w:rsidRPr="0077152A" w:rsidRDefault="0077152A" w:rsidP="00CC669F">
      <w:pPr>
        <w:ind w:firstLineChars="100" w:firstLine="220"/>
        <w:rPr>
          <w:sz w:val="22"/>
          <w:szCs w:val="28"/>
        </w:rPr>
      </w:pPr>
      <w:r w:rsidRPr="0077152A">
        <w:rPr>
          <w:rFonts w:hint="eastAsia"/>
          <w:sz w:val="22"/>
          <w:szCs w:val="28"/>
        </w:rPr>
        <w:t>保護者の皆様</w:t>
      </w:r>
    </w:p>
    <w:p w:rsidR="0077152A" w:rsidRPr="0077152A" w:rsidRDefault="0077152A" w:rsidP="00CC669F">
      <w:pPr>
        <w:rPr>
          <w:sz w:val="22"/>
          <w:szCs w:val="28"/>
        </w:rPr>
      </w:pPr>
    </w:p>
    <w:p w:rsidR="00727261" w:rsidRDefault="0077152A" w:rsidP="00CC669F">
      <w:pPr>
        <w:ind w:firstLineChars="3300" w:firstLine="7260"/>
        <w:rPr>
          <w:sz w:val="22"/>
          <w:szCs w:val="28"/>
        </w:rPr>
      </w:pPr>
      <w:r w:rsidRPr="0077152A">
        <w:rPr>
          <w:rFonts w:hint="eastAsia"/>
          <w:sz w:val="22"/>
          <w:szCs w:val="28"/>
        </w:rPr>
        <w:t>府中市教育委員会</w:t>
      </w:r>
    </w:p>
    <w:p w:rsidR="00727261" w:rsidRDefault="00727261" w:rsidP="00CC669F">
      <w:pPr>
        <w:rPr>
          <w:sz w:val="22"/>
          <w:szCs w:val="28"/>
        </w:rPr>
      </w:pPr>
    </w:p>
    <w:p w:rsidR="0077152A" w:rsidRDefault="0077152A" w:rsidP="00CC669F">
      <w:pPr>
        <w:rPr>
          <w:sz w:val="22"/>
          <w:szCs w:val="28"/>
        </w:rPr>
      </w:pPr>
    </w:p>
    <w:p w:rsidR="0015499A" w:rsidRDefault="004737A1" w:rsidP="0015499A">
      <w:pPr>
        <w:jc w:val="center"/>
        <w:rPr>
          <w:rFonts w:ascii="ＭＳ 明朝" w:eastAsia="ＭＳ 明朝" w:hAnsi="ＭＳ 明朝"/>
          <w:sz w:val="22"/>
        </w:rPr>
      </w:pPr>
      <w:r w:rsidRPr="004737A1">
        <w:rPr>
          <w:rFonts w:ascii="ＭＳ 明朝" w:eastAsia="ＭＳ 明朝" w:hAnsi="ＭＳ 明朝" w:hint="eastAsia"/>
          <w:sz w:val="22"/>
        </w:rPr>
        <w:t>基本的対策徹底期間の延長に伴う教育活動について</w:t>
      </w:r>
    </w:p>
    <w:p w:rsidR="00727261" w:rsidRPr="0015499A" w:rsidRDefault="00727261" w:rsidP="00CC669F">
      <w:pPr>
        <w:rPr>
          <w:sz w:val="22"/>
          <w:szCs w:val="22"/>
        </w:rPr>
      </w:pPr>
    </w:p>
    <w:p w:rsidR="00727261" w:rsidRPr="001E62A3" w:rsidRDefault="00727261" w:rsidP="00CC669F">
      <w:pPr>
        <w:rPr>
          <w:sz w:val="22"/>
          <w:szCs w:val="22"/>
        </w:rPr>
      </w:pPr>
    </w:p>
    <w:p w:rsidR="00CC669F" w:rsidRDefault="00CC669F" w:rsidP="00CC669F">
      <w:pPr>
        <w:ind w:firstLineChars="100" w:firstLine="220"/>
        <w:rPr>
          <w:sz w:val="22"/>
          <w:szCs w:val="22"/>
        </w:rPr>
      </w:pPr>
      <w:r w:rsidRPr="00CC669F">
        <w:rPr>
          <w:rFonts w:hint="eastAsia"/>
          <w:sz w:val="22"/>
          <w:szCs w:val="22"/>
        </w:rPr>
        <w:t>日頃から本市の教育活動に御理解と御協力をいただき、誠にありがとうございます。</w:t>
      </w:r>
    </w:p>
    <w:p w:rsidR="004737A1" w:rsidRPr="004737A1" w:rsidRDefault="004737A1" w:rsidP="004737A1">
      <w:pPr>
        <w:ind w:firstLineChars="100" w:firstLine="220"/>
        <w:rPr>
          <w:rFonts w:ascii="ＭＳ 明朝" w:eastAsia="ＭＳ 明朝" w:hAnsi="ＭＳ 明朝"/>
          <w:sz w:val="22"/>
        </w:rPr>
      </w:pPr>
      <w:r w:rsidRPr="004737A1">
        <w:rPr>
          <w:rFonts w:ascii="ＭＳ 明朝" w:eastAsia="ＭＳ 明朝" w:hAnsi="ＭＳ 明朝" w:hint="eastAsia"/>
          <w:sz w:val="22"/>
        </w:rPr>
        <w:t>このことについて、東京都は１２月１日以降も「新たなレベル分類の考え方」によるレベル１の状況にある間は、基本的対策徹底期間として、新型コロナウイルス感染症の再拡大防止のため、「三つの密」の回避等をはじめとした基本的な感染症対策を徹底することについて決定しました。</w:t>
      </w:r>
    </w:p>
    <w:p w:rsidR="00553C2B" w:rsidRDefault="004737A1" w:rsidP="004737A1">
      <w:pPr>
        <w:ind w:firstLineChars="100" w:firstLine="220"/>
        <w:rPr>
          <w:rFonts w:ascii="ＭＳ 明朝" w:eastAsia="ＭＳ 明朝" w:hAnsi="ＭＳ 明朝"/>
          <w:spacing w:val="-2"/>
          <w:sz w:val="22"/>
        </w:rPr>
      </w:pPr>
      <w:r w:rsidRPr="004737A1">
        <w:rPr>
          <w:rFonts w:ascii="ＭＳ 明朝" w:eastAsia="ＭＳ 明朝" w:hAnsi="ＭＳ 明朝" w:hint="eastAsia"/>
          <w:sz w:val="22"/>
        </w:rPr>
        <w:t>各学校においては、学校における感染の発生や感染の拡大のリスクを低減するため、</w:t>
      </w:r>
      <w:r>
        <w:rPr>
          <w:rFonts w:ascii="ＭＳ 明朝" w:eastAsia="ＭＳ 明朝" w:hAnsi="ＭＳ 明朝" w:hint="eastAsia"/>
          <w:sz w:val="22"/>
        </w:rPr>
        <w:t>冬季</w:t>
      </w:r>
      <w:r w:rsidRPr="004737A1">
        <w:rPr>
          <w:rFonts w:ascii="ＭＳ 明朝" w:eastAsia="ＭＳ 明朝" w:hAnsi="ＭＳ 明朝" w:hint="eastAsia"/>
          <w:sz w:val="22"/>
        </w:rPr>
        <w:t>休業期間も含め、引き続き、</w:t>
      </w:r>
      <w:r w:rsidR="00EA6B41" w:rsidRPr="00EA6B41">
        <w:rPr>
          <w:rFonts w:ascii="ＭＳ 明朝" w:eastAsia="ＭＳ 明朝" w:hAnsi="ＭＳ 明朝" w:hint="eastAsia"/>
          <w:spacing w:val="-2"/>
          <w:sz w:val="22"/>
        </w:rPr>
        <w:t>日常の基本的な感染症対策を徹底</w:t>
      </w:r>
      <w:r w:rsidR="00CC669F">
        <w:rPr>
          <w:rFonts w:ascii="ＭＳ 明朝" w:eastAsia="ＭＳ 明朝" w:hAnsi="ＭＳ 明朝" w:hint="eastAsia"/>
          <w:spacing w:val="-2"/>
          <w:sz w:val="22"/>
        </w:rPr>
        <w:t>してまいり</w:t>
      </w:r>
      <w:r w:rsidR="00553C2B">
        <w:rPr>
          <w:rFonts w:ascii="ＭＳ 明朝" w:eastAsia="ＭＳ 明朝" w:hAnsi="ＭＳ 明朝" w:hint="eastAsia"/>
          <w:spacing w:val="-2"/>
          <w:sz w:val="22"/>
        </w:rPr>
        <w:t>ます。</w:t>
      </w:r>
    </w:p>
    <w:p w:rsidR="00CC669F" w:rsidRPr="006764BC" w:rsidRDefault="00CC669F" w:rsidP="00CC669F">
      <w:pPr>
        <w:ind w:firstLineChars="100" w:firstLine="220"/>
        <w:rPr>
          <w:rFonts w:ascii="ＭＳ 明朝" w:eastAsia="ＭＳ 明朝" w:hAnsi="ＭＳ 明朝" w:cs="Times New Roman"/>
          <w:sz w:val="22"/>
        </w:rPr>
      </w:pPr>
      <w:r w:rsidRPr="006764BC">
        <w:rPr>
          <w:rFonts w:ascii="ＭＳ 明朝" w:eastAsia="ＭＳ 明朝" w:hAnsi="ＭＳ 明朝" w:cs="Times New Roman" w:hint="eastAsia"/>
          <w:sz w:val="22"/>
        </w:rPr>
        <w:t>本市の対応について</w:t>
      </w:r>
      <w:r w:rsidR="001E62A3">
        <w:rPr>
          <w:rFonts w:ascii="ＭＳ 明朝" w:eastAsia="ＭＳ 明朝" w:hAnsi="ＭＳ 明朝" w:cs="Times New Roman" w:hint="eastAsia"/>
          <w:sz w:val="22"/>
        </w:rPr>
        <w:t>、</w:t>
      </w:r>
      <w:r w:rsidRPr="006764BC">
        <w:rPr>
          <w:rFonts w:ascii="ＭＳ 明朝" w:eastAsia="ＭＳ 明朝" w:hAnsi="ＭＳ 明朝" w:cs="Times New Roman" w:hint="eastAsia"/>
          <w:sz w:val="22"/>
        </w:rPr>
        <w:t>御理解いただくとともに、保護者の皆様におかれましても</w:t>
      </w:r>
      <w:r w:rsidR="001E62A3">
        <w:rPr>
          <w:rFonts w:ascii="ＭＳ 明朝" w:eastAsia="ＭＳ 明朝" w:hAnsi="ＭＳ 明朝" w:cs="Times New Roman" w:hint="eastAsia"/>
          <w:sz w:val="22"/>
        </w:rPr>
        <w:t>、</w:t>
      </w:r>
      <w:r w:rsidRPr="006764BC">
        <w:rPr>
          <w:rFonts w:ascii="ＭＳ 明朝" w:eastAsia="ＭＳ 明朝" w:hAnsi="ＭＳ 明朝" w:cs="Times New Roman" w:hint="eastAsia"/>
          <w:sz w:val="22"/>
        </w:rPr>
        <w:t>御家庭における</w:t>
      </w:r>
      <w:r w:rsidR="0015499A">
        <w:rPr>
          <w:rFonts w:ascii="ＭＳ 明朝" w:eastAsia="ＭＳ 明朝" w:hAnsi="ＭＳ 明朝" w:cs="Times New Roman" w:hint="eastAsia"/>
          <w:sz w:val="22"/>
        </w:rPr>
        <w:t>基本的な</w:t>
      </w:r>
      <w:r w:rsidRPr="006764BC">
        <w:rPr>
          <w:rFonts w:ascii="ＭＳ 明朝" w:eastAsia="ＭＳ 明朝" w:hAnsi="ＭＳ 明朝" w:cs="Times New Roman" w:hint="eastAsia"/>
          <w:sz w:val="22"/>
        </w:rPr>
        <w:t>感染症対策の徹底に御協力くださいますようお願いいたします。</w:t>
      </w:r>
    </w:p>
    <w:p w:rsidR="00CC669F" w:rsidRPr="006764BC" w:rsidRDefault="00CC669F" w:rsidP="00CC669F">
      <w:pPr>
        <w:rPr>
          <w:rFonts w:ascii="ＭＳ 明朝" w:eastAsia="ＭＳ 明朝" w:hAnsi="ＭＳ 明朝"/>
          <w:sz w:val="22"/>
        </w:rPr>
      </w:pPr>
    </w:p>
    <w:p w:rsidR="00CC669F" w:rsidRPr="006764BC" w:rsidRDefault="00CC669F" w:rsidP="00CC669F">
      <w:pPr>
        <w:pStyle w:val="a6"/>
      </w:pPr>
      <w:r w:rsidRPr="006764BC">
        <w:rPr>
          <w:rFonts w:hint="eastAsia"/>
        </w:rPr>
        <w:t>記</w:t>
      </w:r>
    </w:p>
    <w:p w:rsidR="00727261" w:rsidRPr="001B47DF" w:rsidRDefault="00727261" w:rsidP="00CC669F">
      <w:pPr>
        <w:rPr>
          <w:rFonts w:ascii="ＭＳ 明朝" w:eastAsia="ＭＳ 明朝" w:hAnsi="ＭＳ 明朝"/>
          <w:sz w:val="22"/>
          <w:szCs w:val="22"/>
        </w:rPr>
      </w:pPr>
    </w:p>
    <w:p w:rsidR="00553C2B" w:rsidRDefault="00CC669F" w:rsidP="00CC669F">
      <w:pPr>
        <w:rPr>
          <w:rFonts w:ascii="ＭＳ 明朝" w:eastAsia="ＭＳ 明朝" w:hAnsi="ＭＳ 明朝"/>
          <w:sz w:val="22"/>
        </w:rPr>
      </w:pPr>
      <w:r>
        <w:rPr>
          <w:rFonts w:ascii="ＭＳ 明朝" w:eastAsia="ＭＳ 明朝" w:hAnsi="ＭＳ 明朝" w:hint="eastAsia"/>
          <w:sz w:val="22"/>
        </w:rPr>
        <w:t>１</w:t>
      </w:r>
      <w:r w:rsidR="00553C2B">
        <w:rPr>
          <w:rFonts w:ascii="ＭＳ 明朝" w:eastAsia="ＭＳ 明朝" w:hAnsi="ＭＳ 明朝" w:hint="eastAsia"/>
          <w:sz w:val="22"/>
        </w:rPr>
        <w:t xml:space="preserve">　感染症対策を講じてもなお飛沫感染の可能性が高い活動の</w:t>
      </w:r>
      <w:r w:rsidR="00976976">
        <w:rPr>
          <w:rFonts w:ascii="ＭＳ 明朝" w:eastAsia="ＭＳ 明朝" w:hAnsi="ＭＳ 明朝" w:hint="eastAsia"/>
          <w:sz w:val="22"/>
        </w:rPr>
        <w:t>取扱い</w:t>
      </w:r>
    </w:p>
    <w:p w:rsidR="00553C2B" w:rsidRDefault="00553C2B" w:rsidP="00CC669F">
      <w:pPr>
        <w:ind w:left="220" w:hangingChars="100" w:hanging="220"/>
        <w:rPr>
          <w:rFonts w:ascii="ＭＳ 明朝" w:eastAsia="ＭＳ 明朝" w:hAnsi="ＭＳ 明朝"/>
          <w:sz w:val="22"/>
        </w:rPr>
      </w:pPr>
      <w:r>
        <w:rPr>
          <w:rFonts w:ascii="ＭＳ 明朝" w:eastAsia="ＭＳ 明朝" w:hAnsi="ＭＳ 明朝" w:hint="eastAsia"/>
          <w:sz w:val="22"/>
        </w:rPr>
        <w:t xml:space="preserve">　　感染症対策を講じてもなお感染のリスクが高い学習活動</w:t>
      </w:r>
      <w:r w:rsidR="00CC669F" w:rsidRPr="00CC669F">
        <w:rPr>
          <w:rFonts w:ascii="ＭＳ 明朝" w:eastAsia="ＭＳ 明朝" w:hAnsi="ＭＳ 明朝" w:hint="eastAsia"/>
          <w:sz w:val="22"/>
        </w:rPr>
        <w:t>（「接触」「密集」「近距離での活動」「向かい合っての発声」を伴う活動）</w:t>
      </w:r>
      <w:r>
        <w:rPr>
          <w:rFonts w:ascii="ＭＳ 明朝" w:eastAsia="ＭＳ 明朝" w:hAnsi="ＭＳ 明朝" w:hint="eastAsia"/>
          <w:sz w:val="22"/>
        </w:rPr>
        <w:t>は、</w:t>
      </w:r>
      <w:r w:rsidR="0015499A" w:rsidRPr="0015499A">
        <w:rPr>
          <w:rFonts w:ascii="ＭＳ 明朝" w:eastAsia="ＭＳ 明朝" w:hAnsi="ＭＳ 明朝" w:hint="eastAsia"/>
          <w:sz w:val="22"/>
        </w:rPr>
        <w:t>換気、身体的距離の確保や手洗い等の感染症対策を行うとともに、回数や時間を必要最小限に絞った上で実施</w:t>
      </w:r>
      <w:r w:rsidR="0015499A">
        <w:rPr>
          <w:rFonts w:ascii="ＭＳ 明朝" w:eastAsia="ＭＳ 明朝" w:hAnsi="ＭＳ 明朝" w:hint="eastAsia"/>
          <w:sz w:val="22"/>
        </w:rPr>
        <w:t>します。</w:t>
      </w:r>
    </w:p>
    <w:p w:rsidR="003D702A" w:rsidRDefault="003D702A" w:rsidP="00CC669F">
      <w:pPr>
        <w:rPr>
          <w:rFonts w:ascii="ＭＳ 明朝" w:eastAsia="ＭＳ 明朝" w:hAnsi="ＭＳ 明朝"/>
          <w:sz w:val="22"/>
          <w:szCs w:val="22"/>
        </w:rPr>
      </w:pPr>
    </w:p>
    <w:p w:rsidR="0015499A" w:rsidRPr="0015499A" w:rsidRDefault="0015499A" w:rsidP="0015499A">
      <w:pPr>
        <w:rPr>
          <w:rFonts w:ascii="ＭＳ 明朝" w:eastAsia="ＭＳ 明朝" w:hAnsi="ＭＳ 明朝"/>
          <w:sz w:val="22"/>
          <w:szCs w:val="22"/>
        </w:rPr>
      </w:pPr>
      <w:r>
        <w:rPr>
          <w:rFonts w:ascii="ＭＳ 明朝" w:eastAsia="ＭＳ 明朝" w:hAnsi="ＭＳ 明朝" w:hint="eastAsia"/>
          <w:sz w:val="22"/>
          <w:szCs w:val="22"/>
        </w:rPr>
        <w:t>２</w:t>
      </w:r>
      <w:r w:rsidRPr="0015499A">
        <w:rPr>
          <w:rFonts w:ascii="ＭＳ 明朝" w:eastAsia="ＭＳ 明朝" w:hAnsi="ＭＳ 明朝" w:hint="eastAsia"/>
          <w:sz w:val="22"/>
          <w:szCs w:val="22"/>
        </w:rPr>
        <w:t xml:space="preserve">　児童・生徒等が学年を超えて一堂に集まって行う活動</w:t>
      </w:r>
    </w:p>
    <w:p w:rsidR="0015499A" w:rsidRPr="0015499A" w:rsidRDefault="0015499A" w:rsidP="0015499A">
      <w:pPr>
        <w:rPr>
          <w:rFonts w:ascii="ＭＳ 明朝" w:eastAsia="ＭＳ 明朝" w:hAnsi="ＭＳ 明朝"/>
          <w:sz w:val="22"/>
          <w:szCs w:val="22"/>
        </w:rPr>
      </w:pPr>
      <w:r w:rsidRPr="0015499A">
        <w:rPr>
          <w:rFonts w:ascii="ＭＳ 明朝" w:eastAsia="ＭＳ 明朝" w:hAnsi="ＭＳ 明朝" w:hint="eastAsia"/>
          <w:sz w:val="22"/>
          <w:szCs w:val="22"/>
        </w:rPr>
        <w:t xml:space="preserve">　　</w:t>
      </w:r>
      <w:r>
        <w:rPr>
          <w:rFonts w:ascii="ＭＳ 明朝" w:eastAsia="ＭＳ 明朝" w:hAnsi="ＭＳ 明朝" w:hint="eastAsia"/>
          <w:sz w:val="22"/>
          <w:szCs w:val="22"/>
        </w:rPr>
        <w:t>基本的な感染症対策を講じた上で</w:t>
      </w:r>
      <w:r w:rsidRPr="0015499A">
        <w:rPr>
          <w:rFonts w:ascii="ＭＳ 明朝" w:eastAsia="ＭＳ 明朝" w:hAnsi="ＭＳ 明朝" w:hint="eastAsia"/>
          <w:sz w:val="22"/>
          <w:szCs w:val="22"/>
        </w:rPr>
        <w:t>実施</w:t>
      </w:r>
      <w:r>
        <w:rPr>
          <w:rFonts w:ascii="ＭＳ 明朝" w:eastAsia="ＭＳ 明朝" w:hAnsi="ＭＳ 明朝" w:hint="eastAsia"/>
          <w:sz w:val="22"/>
          <w:szCs w:val="22"/>
        </w:rPr>
        <w:t>します</w:t>
      </w:r>
      <w:r w:rsidRPr="0015499A">
        <w:rPr>
          <w:rFonts w:ascii="ＭＳ 明朝" w:eastAsia="ＭＳ 明朝" w:hAnsi="ＭＳ 明朝" w:hint="eastAsia"/>
          <w:sz w:val="22"/>
          <w:szCs w:val="22"/>
        </w:rPr>
        <w:t>。</w:t>
      </w:r>
    </w:p>
    <w:p w:rsidR="0015499A" w:rsidRDefault="0015499A" w:rsidP="0015499A">
      <w:pPr>
        <w:ind w:leftChars="100" w:left="210" w:firstLineChars="100" w:firstLine="220"/>
        <w:rPr>
          <w:rFonts w:ascii="ＭＳ 明朝" w:eastAsia="ＭＳ 明朝" w:hAnsi="ＭＳ 明朝"/>
          <w:sz w:val="22"/>
          <w:szCs w:val="22"/>
        </w:rPr>
      </w:pPr>
      <w:r w:rsidRPr="0015499A">
        <w:rPr>
          <w:rFonts w:ascii="ＭＳ 明朝" w:eastAsia="ＭＳ 明朝" w:hAnsi="ＭＳ 明朝" w:hint="eastAsia"/>
          <w:sz w:val="22"/>
          <w:szCs w:val="22"/>
        </w:rPr>
        <w:t>学校規模により、十分な距離が取れない場合は、屋外での実施や学年・学級単位での実施、　　ＩＣＴ機器等を活用して各教室で実施するなど、各学校の実態に応じて工夫</w:t>
      </w:r>
      <w:r>
        <w:rPr>
          <w:rFonts w:ascii="ＭＳ 明朝" w:eastAsia="ＭＳ 明朝" w:hAnsi="ＭＳ 明朝" w:hint="eastAsia"/>
          <w:sz w:val="22"/>
          <w:szCs w:val="22"/>
        </w:rPr>
        <w:t>します</w:t>
      </w:r>
      <w:r w:rsidRPr="0015499A">
        <w:rPr>
          <w:rFonts w:ascii="ＭＳ 明朝" w:eastAsia="ＭＳ 明朝" w:hAnsi="ＭＳ 明朝" w:hint="eastAsia"/>
          <w:sz w:val="22"/>
          <w:szCs w:val="22"/>
        </w:rPr>
        <w:t>。</w:t>
      </w:r>
    </w:p>
    <w:p w:rsidR="0015499A" w:rsidRPr="00CC669F" w:rsidRDefault="0015499A" w:rsidP="00CC669F">
      <w:pPr>
        <w:rPr>
          <w:rFonts w:ascii="ＭＳ 明朝" w:eastAsia="ＭＳ 明朝" w:hAnsi="ＭＳ 明朝"/>
          <w:sz w:val="22"/>
          <w:szCs w:val="22"/>
        </w:rPr>
      </w:pPr>
    </w:p>
    <w:p w:rsidR="00553C2B" w:rsidRPr="00553C2B" w:rsidRDefault="0015499A" w:rsidP="00CC669F">
      <w:pPr>
        <w:rPr>
          <w:rFonts w:ascii="ＭＳ 明朝" w:eastAsia="ＭＳ 明朝" w:hAnsi="ＭＳ 明朝"/>
          <w:sz w:val="22"/>
          <w:szCs w:val="22"/>
        </w:rPr>
      </w:pPr>
      <w:r>
        <w:rPr>
          <w:rFonts w:ascii="ＭＳ 明朝" w:eastAsia="ＭＳ 明朝" w:hAnsi="ＭＳ 明朝" w:hint="eastAsia"/>
          <w:sz w:val="22"/>
          <w:szCs w:val="22"/>
        </w:rPr>
        <w:t>３</w:t>
      </w:r>
      <w:r w:rsidR="00553C2B" w:rsidRPr="00553C2B">
        <w:rPr>
          <w:rFonts w:ascii="ＭＳ 明朝" w:eastAsia="ＭＳ 明朝" w:hAnsi="ＭＳ 明朝" w:hint="eastAsia"/>
          <w:sz w:val="22"/>
          <w:szCs w:val="22"/>
        </w:rPr>
        <w:t xml:space="preserve">　校外学習等の</w:t>
      </w:r>
      <w:r w:rsidR="00976976">
        <w:rPr>
          <w:rFonts w:ascii="ＭＳ 明朝" w:eastAsia="ＭＳ 明朝" w:hAnsi="ＭＳ 明朝" w:hint="eastAsia"/>
          <w:sz w:val="22"/>
          <w:szCs w:val="22"/>
        </w:rPr>
        <w:t>取扱い</w:t>
      </w:r>
    </w:p>
    <w:p w:rsidR="00553C2B" w:rsidRDefault="00553C2B" w:rsidP="00CC669F">
      <w:pPr>
        <w:ind w:left="220" w:hangingChars="100" w:hanging="220"/>
        <w:rPr>
          <w:rFonts w:ascii="ＭＳ 明朝" w:eastAsia="ＭＳ 明朝" w:hAnsi="ＭＳ 明朝"/>
          <w:sz w:val="22"/>
          <w:szCs w:val="22"/>
        </w:rPr>
      </w:pPr>
      <w:r w:rsidRPr="00553C2B">
        <w:rPr>
          <w:rFonts w:ascii="ＭＳ 明朝" w:eastAsia="ＭＳ 明朝" w:hAnsi="ＭＳ 明朝" w:hint="eastAsia"/>
          <w:sz w:val="22"/>
          <w:szCs w:val="22"/>
        </w:rPr>
        <w:t xml:space="preserve">　　以下の点を踏まえ、実施の可否、内容、方法、代替策、参加できない児童・生徒への対応などを検討</w:t>
      </w:r>
      <w:r w:rsidR="00CC669F">
        <w:rPr>
          <w:rFonts w:ascii="ＭＳ 明朝" w:eastAsia="ＭＳ 明朝" w:hAnsi="ＭＳ 明朝" w:hint="eastAsia"/>
          <w:sz w:val="22"/>
          <w:szCs w:val="22"/>
        </w:rPr>
        <w:t>します</w:t>
      </w:r>
      <w:r w:rsidRPr="00553C2B">
        <w:rPr>
          <w:rFonts w:ascii="ＭＳ 明朝" w:eastAsia="ＭＳ 明朝" w:hAnsi="ＭＳ 明朝" w:hint="eastAsia"/>
          <w:sz w:val="22"/>
          <w:szCs w:val="22"/>
        </w:rPr>
        <w:t>。</w:t>
      </w:r>
    </w:p>
    <w:p w:rsidR="00517EE3" w:rsidRPr="00553C2B" w:rsidRDefault="00517EE3" w:rsidP="00CC669F">
      <w:pPr>
        <w:ind w:left="220" w:hangingChars="100" w:hanging="220"/>
        <w:rPr>
          <w:rFonts w:ascii="ＭＳ 明朝" w:eastAsia="ＭＳ 明朝" w:hAnsi="ＭＳ 明朝"/>
          <w:sz w:val="22"/>
          <w:szCs w:val="22"/>
        </w:rPr>
      </w:pPr>
      <w:r w:rsidRPr="00517EE3">
        <w:rPr>
          <w:rFonts w:ascii="ＭＳ 明朝" w:eastAsia="ＭＳ 明朝" w:hAnsi="ＭＳ 明朝" w:hint="eastAsia"/>
          <w:sz w:val="22"/>
          <w:szCs w:val="22"/>
        </w:rPr>
        <w:t xml:space="preserve">　　</w:t>
      </w:r>
      <w:r w:rsidR="0015499A" w:rsidRPr="0015499A">
        <w:rPr>
          <w:rFonts w:ascii="ＭＳ 明朝" w:eastAsia="ＭＳ 明朝" w:hAnsi="ＭＳ 明朝" w:hint="eastAsia"/>
          <w:sz w:val="22"/>
          <w:szCs w:val="22"/>
        </w:rPr>
        <w:t>なお、校外学習（宿泊学習を除く。）の実施に当たり、公共交通機関を利用する場合は、通勤時間帯を避けたり、異なる車両に分散して乗車したりするなど、感染予防の徹底を図</w:t>
      </w:r>
      <w:r w:rsidR="0015499A">
        <w:rPr>
          <w:rFonts w:ascii="ＭＳ 明朝" w:eastAsia="ＭＳ 明朝" w:hAnsi="ＭＳ 明朝" w:hint="eastAsia"/>
          <w:sz w:val="22"/>
          <w:szCs w:val="22"/>
        </w:rPr>
        <w:t>り</w:t>
      </w:r>
      <w:r w:rsidR="00CC669F">
        <w:rPr>
          <w:rFonts w:ascii="ＭＳ 明朝" w:eastAsia="ＭＳ 明朝" w:hAnsi="ＭＳ 明朝" w:hint="eastAsia"/>
          <w:sz w:val="22"/>
          <w:szCs w:val="22"/>
        </w:rPr>
        <w:t>ます</w:t>
      </w:r>
      <w:r w:rsidR="003418DC" w:rsidRPr="007E1FFB">
        <w:rPr>
          <w:rFonts w:ascii="ＭＳ 明朝" w:eastAsia="ＭＳ 明朝" w:hAnsi="ＭＳ 明朝" w:hint="eastAsia"/>
          <w:sz w:val="22"/>
          <w:szCs w:val="22"/>
        </w:rPr>
        <w:t>。</w:t>
      </w:r>
    </w:p>
    <w:p w:rsidR="00553C2B" w:rsidRPr="00553C2B" w:rsidRDefault="00553C2B" w:rsidP="00CC669F">
      <w:pPr>
        <w:ind w:leftChars="100" w:left="430" w:hangingChars="100" w:hanging="220"/>
        <w:rPr>
          <w:rFonts w:ascii="ＭＳ 明朝" w:eastAsia="ＭＳ 明朝" w:hAnsi="ＭＳ 明朝"/>
          <w:sz w:val="22"/>
          <w:szCs w:val="22"/>
        </w:rPr>
      </w:pPr>
      <w:r w:rsidRPr="00553C2B">
        <w:rPr>
          <w:rFonts w:ascii="ＭＳ 明朝" w:eastAsia="ＭＳ 明朝" w:hAnsi="ＭＳ 明朝" w:hint="eastAsia"/>
          <w:sz w:val="22"/>
          <w:szCs w:val="22"/>
        </w:rPr>
        <w:t>(1) 校外学習等における感染防止対策（感染予防の行動、手洗いや咳エチケット、バス等の乗車中や食事中の会話を控える等）の事前指導を徹底</w:t>
      </w:r>
      <w:r w:rsidR="0015499A">
        <w:rPr>
          <w:rFonts w:ascii="ＭＳ 明朝" w:eastAsia="ＭＳ 明朝" w:hAnsi="ＭＳ 明朝" w:hint="eastAsia"/>
          <w:sz w:val="22"/>
          <w:szCs w:val="22"/>
        </w:rPr>
        <w:t>する</w:t>
      </w:r>
      <w:r w:rsidR="00785137">
        <w:rPr>
          <w:rFonts w:ascii="ＭＳ 明朝" w:eastAsia="ＭＳ 明朝" w:hAnsi="ＭＳ 明朝" w:hint="eastAsia"/>
          <w:sz w:val="22"/>
          <w:szCs w:val="22"/>
        </w:rPr>
        <w:t>。</w:t>
      </w:r>
    </w:p>
    <w:p w:rsidR="00553C2B" w:rsidRPr="00553C2B" w:rsidRDefault="00553C2B" w:rsidP="00CC669F">
      <w:pPr>
        <w:ind w:left="440" w:hangingChars="200" w:hanging="440"/>
        <w:rPr>
          <w:rFonts w:ascii="ＭＳ 明朝" w:eastAsia="ＭＳ 明朝" w:hAnsi="ＭＳ 明朝"/>
          <w:sz w:val="22"/>
          <w:szCs w:val="22"/>
        </w:rPr>
      </w:pPr>
      <w:r w:rsidRPr="00553C2B">
        <w:rPr>
          <w:rFonts w:ascii="ＭＳ 明朝" w:eastAsia="ＭＳ 明朝" w:hAnsi="ＭＳ 明朝" w:hint="eastAsia"/>
          <w:sz w:val="22"/>
          <w:szCs w:val="22"/>
        </w:rPr>
        <w:t xml:space="preserve">　(2) 同居の家族も含め、児童・生徒の実施前の健康観察を徹底し、保護者への事前説明会や参加確認書の文書等を通して、発熱・体調不良者の参加は認められないことを確実に周知</w:t>
      </w:r>
      <w:r w:rsidR="0015499A">
        <w:rPr>
          <w:rFonts w:ascii="ＭＳ 明朝" w:eastAsia="ＭＳ 明朝" w:hAnsi="ＭＳ 明朝" w:hint="eastAsia"/>
          <w:sz w:val="22"/>
          <w:szCs w:val="22"/>
        </w:rPr>
        <w:t>する</w:t>
      </w:r>
      <w:r w:rsidRPr="00553C2B">
        <w:rPr>
          <w:rFonts w:ascii="ＭＳ 明朝" w:eastAsia="ＭＳ 明朝" w:hAnsi="ＭＳ 明朝" w:hint="eastAsia"/>
          <w:sz w:val="22"/>
          <w:szCs w:val="22"/>
        </w:rPr>
        <w:t>。</w:t>
      </w:r>
    </w:p>
    <w:p w:rsidR="00553C2B" w:rsidRPr="00553C2B" w:rsidRDefault="00553C2B" w:rsidP="00CC669F">
      <w:pPr>
        <w:ind w:left="440" w:hangingChars="200" w:hanging="440"/>
        <w:rPr>
          <w:rFonts w:ascii="ＭＳ 明朝" w:eastAsia="ＭＳ 明朝" w:hAnsi="ＭＳ 明朝"/>
          <w:sz w:val="22"/>
          <w:szCs w:val="22"/>
        </w:rPr>
      </w:pPr>
      <w:r w:rsidRPr="00553C2B">
        <w:rPr>
          <w:rFonts w:ascii="ＭＳ 明朝" w:eastAsia="ＭＳ 明朝" w:hAnsi="ＭＳ 明朝" w:hint="eastAsia"/>
          <w:sz w:val="22"/>
          <w:szCs w:val="22"/>
        </w:rPr>
        <w:t xml:space="preserve">　(3) 当日の出発前に、家庭及び学校で児童・生徒の体調確認（体温、体調チェック）を行う。発熱等の体調不良の場合には、参加を認めない。</w:t>
      </w:r>
    </w:p>
    <w:p w:rsidR="00553C2B" w:rsidRPr="00553C2B" w:rsidRDefault="00553C2B" w:rsidP="00CC669F">
      <w:pPr>
        <w:ind w:left="440" w:hangingChars="200" w:hanging="440"/>
        <w:rPr>
          <w:rFonts w:ascii="ＭＳ 明朝" w:eastAsia="ＭＳ 明朝" w:hAnsi="ＭＳ 明朝"/>
          <w:sz w:val="22"/>
          <w:szCs w:val="22"/>
        </w:rPr>
      </w:pPr>
      <w:r w:rsidRPr="00553C2B">
        <w:rPr>
          <w:rFonts w:ascii="ＭＳ 明朝" w:eastAsia="ＭＳ 明朝" w:hAnsi="ＭＳ 明朝" w:hint="eastAsia"/>
          <w:sz w:val="22"/>
          <w:szCs w:val="22"/>
        </w:rPr>
        <w:t xml:space="preserve">　(4) 実施中の体調不良者の発生等の場合に、組織的な対応ができるよう、対処方法や、救急及び緊急連絡体制を確認する。</w:t>
      </w:r>
    </w:p>
    <w:p w:rsidR="00553C2B" w:rsidRDefault="00553C2B" w:rsidP="00CC669F">
      <w:pPr>
        <w:ind w:left="440" w:hangingChars="200" w:hanging="440"/>
        <w:rPr>
          <w:rFonts w:ascii="ＭＳ 明朝" w:eastAsia="ＭＳ 明朝" w:hAnsi="ＭＳ 明朝"/>
          <w:sz w:val="22"/>
          <w:szCs w:val="22"/>
        </w:rPr>
      </w:pPr>
      <w:r w:rsidRPr="00553C2B">
        <w:rPr>
          <w:rFonts w:ascii="ＭＳ 明朝" w:eastAsia="ＭＳ 明朝" w:hAnsi="ＭＳ 明朝" w:hint="eastAsia"/>
          <w:sz w:val="22"/>
          <w:szCs w:val="22"/>
        </w:rPr>
        <w:t xml:space="preserve">　(5) 食物アレルギーや既往症等、健康上配慮を要する児童・生徒の参加について、学校は、保護者に対して、事前に主治医の指示を受けたうえで担任に相談するなど、事故の未然防止の徹底に向けた協力依頼を行う。</w:t>
      </w:r>
    </w:p>
    <w:p w:rsidR="00976976" w:rsidRDefault="0015499A" w:rsidP="00CC669F">
      <w:pPr>
        <w:rPr>
          <w:rFonts w:ascii="ＭＳ 明朝" w:eastAsia="ＭＳ 明朝" w:hAnsi="ＭＳ 明朝"/>
          <w:sz w:val="22"/>
          <w:szCs w:val="22"/>
        </w:rPr>
      </w:pPr>
      <w:r>
        <w:rPr>
          <w:rFonts w:ascii="ＭＳ 明朝" w:eastAsia="ＭＳ 明朝" w:hAnsi="ＭＳ 明朝" w:hint="eastAsia"/>
          <w:sz w:val="22"/>
          <w:szCs w:val="22"/>
        </w:rPr>
        <w:lastRenderedPageBreak/>
        <w:t>４</w:t>
      </w:r>
      <w:r w:rsidR="00553C2B" w:rsidRPr="00553C2B">
        <w:rPr>
          <w:rFonts w:ascii="ＭＳ 明朝" w:eastAsia="ＭＳ 明朝" w:hAnsi="ＭＳ 明朝" w:hint="eastAsia"/>
          <w:sz w:val="22"/>
          <w:szCs w:val="22"/>
        </w:rPr>
        <w:t xml:space="preserve">　保護者</w:t>
      </w:r>
      <w:r w:rsidR="00976976">
        <w:rPr>
          <w:rFonts w:ascii="ＭＳ 明朝" w:eastAsia="ＭＳ 明朝" w:hAnsi="ＭＳ 明朝" w:hint="eastAsia"/>
          <w:sz w:val="22"/>
          <w:szCs w:val="22"/>
        </w:rPr>
        <w:t>会等の開催の取扱い</w:t>
      </w:r>
    </w:p>
    <w:p w:rsidR="00976976" w:rsidRDefault="00976976" w:rsidP="00CC669F">
      <w:pPr>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 xml:space="preserve">1) </w:t>
      </w:r>
      <w:r w:rsidRPr="00553C2B">
        <w:rPr>
          <w:rFonts w:ascii="ＭＳ 明朝" w:eastAsia="ＭＳ 明朝" w:hAnsi="ＭＳ 明朝" w:hint="eastAsia"/>
          <w:sz w:val="22"/>
          <w:szCs w:val="22"/>
        </w:rPr>
        <w:t>保護者会を開催する場合には、</w:t>
      </w:r>
      <w:r w:rsidRPr="004869B2">
        <w:rPr>
          <w:rFonts w:ascii="ＭＳ 明朝" w:eastAsia="ＭＳ 明朝" w:hAnsi="ＭＳ 明朝" w:hint="eastAsia"/>
          <w:sz w:val="22"/>
          <w:szCs w:val="22"/>
        </w:rPr>
        <w:t>保護者席の間隔を少なくとも１～２メートル確保</w:t>
      </w:r>
      <w:r w:rsidR="009F31D9">
        <w:rPr>
          <w:rFonts w:ascii="ＭＳ 明朝" w:eastAsia="ＭＳ 明朝" w:hAnsi="ＭＳ 明朝" w:hint="eastAsia"/>
          <w:sz w:val="22"/>
          <w:szCs w:val="22"/>
        </w:rPr>
        <w:t>したり、オンラインで開催したりする</w:t>
      </w:r>
      <w:r>
        <w:rPr>
          <w:rFonts w:ascii="ＭＳ 明朝" w:eastAsia="ＭＳ 明朝" w:hAnsi="ＭＳ 明朝" w:hint="eastAsia"/>
          <w:sz w:val="22"/>
          <w:szCs w:val="22"/>
        </w:rPr>
        <w:t>など、感染症対策を徹底するとともに、</w:t>
      </w:r>
      <w:r w:rsidRPr="00553C2B">
        <w:rPr>
          <w:rFonts w:ascii="ＭＳ 明朝" w:eastAsia="ＭＳ 明朝" w:hAnsi="ＭＳ 明朝" w:hint="eastAsia"/>
          <w:sz w:val="22"/>
          <w:szCs w:val="22"/>
        </w:rPr>
        <w:t>保護者が安心して参加できるよう事前に内容・方法及び所要時間等</w:t>
      </w:r>
      <w:r>
        <w:rPr>
          <w:rFonts w:ascii="ＭＳ 明朝" w:eastAsia="ＭＳ 明朝" w:hAnsi="ＭＳ 明朝" w:hint="eastAsia"/>
          <w:sz w:val="22"/>
          <w:szCs w:val="22"/>
        </w:rPr>
        <w:t>を連絡する</w:t>
      </w:r>
      <w:r w:rsidR="00CC669F">
        <w:rPr>
          <w:rFonts w:ascii="ＭＳ 明朝" w:eastAsia="ＭＳ 明朝" w:hAnsi="ＭＳ 明朝" w:hint="eastAsia"/>
          <w:sz w:val="22"/>
          <w:szCs w:val="22"/>
        </w:rPr>
        <w:t>ようにします</w:t>
      </w:r>
      <w:r>
        <w:rPr>
          <w:rFonts w:ascii="ＭＳ 明朝" w:eastAsia="ＭＳ 明朝" w:hAnsi="ＭＳ 明朝" w:hint="eastAsia"/>
          <w:sz w:val="22"/>
          <w:szCs w:val="22"/>
        </w:rPr>
        <w:t>。</w:t>
      </w:r>
    </w:p>
    <w:p w:rsidR="003006A5" w:rsidRPr="00553C2B" w:rsidRDefault="003006A5" w:rsidP="00CC669F">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976976">
        <w:rPr>
          <w:rFonts w:ascii="ＭＳ 明朝" w:eastAsia="ＭＳ 明朝" w:hAnsi="ＭＳ 明朝"/>
          <w:sz w:val="22"/>
          <w:szCs w:val="22"/>
        </w:rPr>
        <w:t>2</w:t>
      </w:r>
      <w:r>
        <w:rPr>
          <w:rFonts w:ascii="ＭＳ 明朝" w:eastAsia="ＭＳ 明朝" w:hAnsi="ＭＳ 明朝"/>
          <w:sz w:val="22"/>
          <w:szCs w:val="22"/>
        </w:rPr>
        <w:t xml:space="preserve">) </w:t>
      </w:r>
      <w:r w:rsidR="00B506FB">
        <w:rPr>
          <w:rFonts w:ascii="ＭＳ 明朝" w:eastAsia="ＭＳ 明朝" w:hAnsi="ＭＳ 明朝" w:hint="eastAsia"/>
          <w:sz w:val="22"/>
          <w:szCs w:val="22"/>
        </w:rPr>
        <w:t>学校公開について、</w:t>
      </w:r>
      <w:r w:rsidR="004869B2">
        <w:rPr>
          <w:rFonts w:ascii="ＭＳ 明朝" w:eastAsia="ＭＳ 明朝" w:hAnsi="ＭＳ 明朝" w:hint="eastAsia"/>
          <w:sz w:val="22"/>
          <w:szCs w:val="22"/>
        </w:rPr>
        <w:t>日程</w:t>
      </w:r>
      <w:r w:rsidR="00B506FB" w:rsidRPr="00B506FB">
        <w:rPr>
          <w:rFonts w:ascii="ＭＳ 明朝" w:eastAsia="ＭＳ 明朝" w:hAnsi="ＭＳ 明朝" w:hint="eastAsia"/>
          <w:sz w:val="22"/>
          <w:szCs w:val="22"/>
        </w:rPr>
        <w:t>や時間</w:t>
      </w:r>
      <w:r w:rsidR="004869B2">
        <w:rPr>
          <w:rFonts w:ascii="ＭＳ 明朝" w:eastAsia="ＭＳ 明朝" w:hAnsi="ＭＳ 明朝" w:hint="eastAsia"/>
          <w:sz w:val="22"/>
          <w:szCs w:val="22"/>
        </w:rPr>
        <w:t>帯</w:t>
      </w:r>
      <w:r w:rsidR="00B506FB" w:rsidRPr="00B506FB">
        <w:rPr>
          <w:rFonts w:ascii="ＭＳ 明朝" w:eastAsia="ＭＳ 明朝" w:hAnsi="ＭＳ 明朝" w:hint="eastAsia"/>
          <w:sz w:val="22"/>
          <w:szCs w:val="22"/>
        </w:rPr>
        <w:t>等で分けるなど、保護者等の参観を</w:t>
      </w:r>
      <w:r w:rsidR="0024384D">
        <w:rPr>
          <w:rFonts w:ascii="ＭＳ 明朝" w:eastAsia="ＭＳ 明朝" w:hAnsi="ＭＳ 明朝" w:hint="eastAsia"/>
          <w:sz w:val="22"/>
          <w:szCs w:val="22"/>
        </w:rPr>
        <w:t>できる</w:t>
      </w:r>
      <w:r w:rsidR="00B506FB" w:rsidRPr="00B506FB">
        <w:rPr>
          <w:rFonts w:ascii="ＭＳ 明朝" w:eastAsia="ＭＳ 明朝" w:hAnsi="ＭＳ 明朝" w:hint="eastAsia"/>
          <w:sz w:val="22"/>
          <w:szCs w:val="22"/>
        </w:rPr>
        <w:t>限り分散し、</w:t>
      </w:r>
      <w:r w:rsidR="00B506FB">
        <w:rPr>
          <w:rFonts w:ascii="ＭＳ 明朝" w:eastAsia="ＭＳ 明朝" w:hAnsi="ＭＳ 明朝" w:hint="eastAsia"/>
          <w:sz w:val="22"/>
          <w:szCs w:val="22"/>
        </w:rPr>
        <w:t>教室内の</w:t>
      </w:r>
      <w:r w:rsidR="00B506FB" w:rsidRPr="00B506FB">
        <w:rPr>
          <w:rFonts w:ascii="ＭＳ 明朝" w:eastAsia="ＭＳ 明朝" w:hAnsi="ＭＳ 明朝" w:hint="eastAsia"/>
          <w:sz w:val="22"/>
          <w:szCs w:val="22"/>
        </w:rPr>
        <w:t>密を避ける工夫</w:t>
      </w:r>
      <w:r w:rsidR="00CC669F">
        <w:rPr>
          <w:rFonts w:ascii="ＭＳ 明朝" w:eastAsia="ＭＳ 明朝" w:hAnsi="ＭＳ 明朝" w:hint="eastAsia"/>
          <w:sz w:val="22"/>
          <w:szCs w:val="22"/>
        </w:rPr>
        <w:t>をした上で実施します</w:t>
      </w:r>
      <w:r w:rsidR="00B506FB" w:rsidRPr="00B506FB">
        <w:rPr>
          <w:rFonts w:ascii="ＭＳ 明朝" w:eastAsia="ＭＳ 明朝" w:hAnsi="ＭＳ 明朝" w:hint="eastAsia"/>
          <w:sz w:val="22"/>
          <w:szCs w:val="22"/>
        </w:rPr>
        <w:t>。</w:t>
      </w:r>
    </w:p>
    <w:p w:rsidR="003006A5" w:rsidRPr="00CC669F" w:rsidRDefault="003006A5" w:rsidP="00CC669F">
      <w:pPr>
        <w:ind w:left="220" w:hangingChars="100" w:hanging="220"/>
        <w:rPr>
          <w:rFonts w:ascii="ＭＳ 明朝" w:eastAsia="ＭＳ 明朝" w:hAnsi="ＭＳ 明朝"/>
          <w:sz w:val="22"/>
          <w:szCs w:val="22"/>
        </w:rPr>
      </w:pPr>
    </w:p>
    <w:p w:rsidR="00757AF5" w:rsidRPr="001B47DF" w:rsidRDefault="0015499A" w:rsidP="00CC669F">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５</w:t>
      </w:r>
      <w:r w:rsidR="00757AF5" w:rsidRPr="001B47DF">
        <w:rPr>
          <w:rFonts w:ascii="ＭＳ 明朝" w:eastAsia="ＭＳ 明朝" w:hAnsi="ＭＳ 明朝" w:hint="eastAsia"/>
          <w:sz w:val="22"/>
          <w:szCs w:val="22"/>
        </w:rPr>
        <w:t xml:space="preserve">　</w:t>
      </w:r>
      <w:r w:rsidR="006D569A" w:rsidRPr="006D569A">
        <w:rPr>
          <w:rFonts w:ascii="ＭＳ 明朝" w:eastAsia="ＭＳ 明朝" w:hAnsi="ＭＳ 明朝" w:hint="eastAsia"/>
          <w:sz w:val="22"/>
          <w:szCs w:val="22"/>
        </w:rPr>
        <w:t>文化的行事</w:t>
      </w:r>
      <w:r w:rsidR="006D569A">
        <w:rPr>
          <w:rFonts w:ascii="ＭＳ 明朝" w:eastAsia="ＭＳ 明朝" w:hAnsi="ＭＳ 明朝" w:hint="eastAsia"/>
          <w:sz w:val="22"/>
          <w:szCs w:val="22"/>
        </w:rPr>
        <w:t>の取扱い</w:t>
      </w:r>
    </w:p>
    <w:p w:rsidR="00757AF5" w:rsidRPr="001B47DF" w:rsidRDefault="006D569A" w:rsidP="00CC669F">
      <w:pPr>
        <w:ind w:leftChars="100" w:left="210" w:firstLineChars="100" w:firstLine="220"/>
        <w:rPr>
          <w:rFonts w:ascii="ＭＳ 明朝" w:eastAsia="ＭＳ 明朝" w:hAnsi="ＭＳ 明朝"/>
          <w:sz w:val="22"/>
          <w:szCs w:val="22"/>
        </w:rPr>
      </w:pPr>
      <w:r w:rsidRPr="006D569A">
        <w:rPr>
          <w:rFonts w:ascii="ＭＳ 明朝" w:eastAsia="ＭＳ 明朝" w:hAnsi="ＭＳ 明朝" w:hint="eastAsia"/>
          <w:sz w:val="22"/>
          <w:szCs w:val="22"/>
        </w:rPr>
        <w:t>文化的行事</w:t>
      </w:r>
      <w:r>
        <w:rPr>
          <w:rFonts w:ascii="ＭＳ 明朝" w:eastAsia="ＭＳ 明朝" w:hAnsi="ＭＳ 明朝" w:hint="eastAsia"/>
          <w:sz w:val="22"/>
          <w:szCs w:val="22"/>
        </w:rPr>
        <w:t>については、</w:t>
      </w:r>
      <w:r w:rsidRPr="006D569A">
        <w:rPr>
          <w:rFonts w:ascii="ＭＳ 明朝" w:eastAsia="ＭＳ 明朝" w:hAnsi="ＭＳ 明朝" w:hint="eastAsia"/>
          <w:sz w:val="22"/>
          <w:szCs w:val="22"/>
        </w:rPr>
        <w:t>令和３年９月１５日</w:t>
      </w:r>
      <w:r>
        <w:rPr>
          <w:rFonts w:ascii="ＭＳ 明朝" w:eastAsia="ＭＳ 明朝" w:hAnsi="ＭＳ 明朝" w:hint="eastAsia"/>
          <w:sz w:val="22"/>
          <w:szCs w:val="22"/>
        </w:rPr>
        <w:t>付「</w:t>
      </w:r>
      <w:r w:rsidRPr="006D569A">
        <w:rPr>
          <w:rFonts w:ascii="ＭＳ 明朝" w:eastAsia="ＭＳ 明朝" w:hAnsi="ＭＳ 明朝" w:hint="eastAsia"/>
          <w:sz w:val="22"/>
          <w:szCs w:val="22"/>
        </w:rPr>
        <w:t>文化的行事における感染症対策等の徹底について</w:t>
      </w:r>
      <w:r>
        <w:rPr>
          <w:rFonts w:ascii="ＭＳ 明朝" w:eastAsia="ＭＳ 明朝" w:hAnsi="ＭＳ 明朝" w:hint="eastAsia"/>
          <w:sz w:val="22"/>
          <w:szCs w:val="22"/>
        </w:rPr>
        <w:t>」</w:t>
      </w:r>
      <w:r w:rsidR="00757AF5" w:rsidRPr="001B47DF">
        <w:rPr>
          <w:rFonts w:ascii="ＭＳ 明朝" w:eastAsia="ＭＳ 明朝" w:hAnsi="ＭＳ 明朝" w:hint="eastAsia"/>
          <w:sz w:val="22"/>
          <w:szCs w:val="22"/>
        </w:rPr>
        <w:t>に基</w:t>
      </w:r>
      <w:r>
        <w:rPr>
          <w:rFonts w:ascii="ＭＳ 明朝" w:eastAsia="ＭＳ 明朝" w:hAnsi="ＭＳ 明朝" w:hint="eastAsia"/>
          <w:sz w:val="22"/>
          <w:szCs w:val="22"/>
        </w:rPr>
        <w:t>づいて実施</w:t>
      </w:r>
      <w:r w:rsidR="00785137">
        <w:rPr>
          <w:rFonts w:ascii="ＭＳ 明朝" w:eastAsia="ＭＳ 明朝" w:hAnsi="ＭＳ 明朝" w:hint="eastAsia"/>
          <w:sz w:val="22"/>
          <w:szCs w:val="22"/>
        </w:rPr>
        <w:t>します</w:t>
      </w:r>
      <w:r>
        <w:rPr>
          <w:rFonts w:ascii="ＭＳ 明朝" w:eastAsia="ＭＳ 明朝" w:hAnsi="ＭＳ 明朝" w:hint="eastAsia"/>
          <w:sz w:val="22"/>
          <w:szCs w:val="22"/>
        </w:rPr>
        <w:t>。</w:t>
      </w:r>
    </w:p>
    <w:p w:rsidR="00E27645" w:rsidRPr="001B47DF" w:rsidRDefault="00E27645" w:rsidP="00CC669F">
      <w:pPr>
        <w:rPr>
          <w:rFonts w:ascii="ＭＳ 明朝" w:eastAsia="ＭＳ 明朝" w:hAnsi="ＭＳ 明朝"/>
          <w:sz w:val="22"/>
          <w:szCs w:val="22"/>
        </w:rPr>
      </w:pPr>
    </w:p>
    <w:p w:rsidR="006D569A" w:rsidRPr="006D569A" w:rsidRDefault="0015499A" w:rsidP="00CC669F">
      <w:pPr>
        <w:rPr>
          <w:rFonts w:ascii="ＭＳ 明朝" w:eastAsia="ＭＳ 明朝" w:hAnsi="ＭＳ 明朝"/>
          <w:sz w:val="22"/>
          <w:szCs w:val="22"/>
        </w:rPr>
      </w:pPr>
      <w:r>
        <w:rPr>
          <w:rFonts w:ascii="ＭＳ 明朝" w:eastAsia="ＭＳ 明朝" w:hAnsi="ＭＳ 明朝" w:hint="eastAsia"/>
          <w:sz w:val="22"/>
          <w:szCs w:val="22"/>
        </w:rPr>
        <w:t>６</w:t>
      </w:r>
      <w:r w:rsidR="006D569A" w:rsidRPr="006D569A">
        <w:rPr>
          <w:rFonts w:ascii="ＭＳ 明朝" w:eastAsia="ＭＳ 明朝" w:hAnsi="ＭＳ 明朝" w:hint="eastAsia"/>
          <w:sz w:val="22"/>
          <w:szCs w:val="22"/>
        </w:rPr>
        <w:t xml:space="preserve">　小・中学校における部活動の取扱い</w:t>
      </w:r>
    </w:p>
    <w:p w:rsidR="006D569A" w:rsidRDefault="006D569A" w:rsidP="00CC669F">
      <w:pPr>
        <w:ind w:left="220" w:hangingChars="100" w:hanging="220"/>
        <w:rPr>
          <w:rFonts w:ascii="ＭＳ 明朝" w:eastAsia="ＭＳ 明朝" w:hAnsi="ＭＳ 明朝"/>
          <w:sz w:val="22"/>
          <w:szCs w:val="22"/>
        </w:rPr>
      </w:pPr>
      <w:r w:rsidRPr="006D569A">
        <w:rPr>
          <w:rFonts w:ascii="ＭＳ 明朝" w:eastAsia="ＭＳ 明朝" w:hAnsi="ＭＳ 明朝" w:hint="eastAsia"/>
          <w:sz w:val="22"/>
          <w:szCs w:val="22"/>
        </w:rPr>
        <w:t xml:space="preserve">　</w:t>
      </w:r>
      <w:r w:rsidR="00C1078A">
        <w:rPr>
          <w:rFonts w:ascii="ＭＳ 明朝" w:eastAsia="ＭＳ 明朝" w:hAnsi="ＭＳ 明朝" w:hint="eastAsia"/>
          <w:sz w:val="22"/>
          <w:szCs w:val="22"/>
        </w:rPr>
        <w:t xml:space="preserve">　</w:t>
      </w:r>
      <w:r w:rsidRPr="006D569A">
        <w:rPr>
          <w:rFonts w:ascii="ＭＳ 明朝" w:eastAsia="ＭＳ 明朝" w:hAnsi="ＭＳ 明朝" w:hint="eastAsia"/>
          <w:sz w:val="22"/>
          <w:szCs w:val="22"/>
        </w:rPr>
        <w:t>取扱いの詳細は、</w:t>
      </w:r>
      <w:r w:rsidR="00785137">
        <w:rPr>
          <w:rFonts w:ascii="ＭＳ 明朝" w:eastAsia="ＭＳ 明朝" w:hAnsi="ＭＳ 明朝" w:hint="eastAsia"/>
          <w:sz w:val="22"/>
          <w:szCs w:val="22"/>
        </w:rPr>
        <w:t>別紙</w:t>
      </w:r>
      <w:r w:rsidR="009F31D9" w:rsidRPr="007E1FFB">
        <w:rPr>
          <w:rFonts w:ascii="ＭＳ 明朝" w:eastAsia="ＭＳ 明朝" w:hAnsi="ＭＳ 明朝" w:hint="eastAsia"/>
          <w:sz w:val="22"/>
          <w:szCs w:val="22"/>
        </w:rPr>
        <w:t>「</w:t>
      </w:r>
      <w:r w:rsidR="004737A1" w:rsidRPr="004737A1">
        <w:rPr>
          <w:rFonts w:ascii="ＭＳ 明朝" w:eastAsia="ＭＳ 明朝" w:hAnsi="ＭＳ 明朝" w:hint="eastAsia"/>
          <w:sz w:val="22"/>
          <w:szCs w:val="22"/>
        </w:rPr>
        <w:t>基本的対策徹底期間の延長に伴う部活動の取扱いについて</w:t>
      </w:r>
      <w:r w:rsidR="009F31D9" w:rsidRPr="007E1FFB">
        <w:rPr>
          <w:rFonts w:ascii="ＭＳ 明朝" w:eastAsia="ＭＳ 明朝" w:hAnsi="ＭＳ 明朝" w:hint="eastAsia"/>
          <w:sz w:val="22"/>
          <w:szCs w:val="22"/>
        </w:rPr>
        <w:t>」のとおり</w:t>
      </w:r>
      <w:r w:rsidR="00785137">
        <w:rPr>
          <w:rFonts w:ascii="ＭＳ 明朝" w:eastAsia="ＭＳ 明朝" w:hAnsi="ＭＳ 明朝" w:hint="eastAsia"/>
          <w:sz w:val="22"/>
          <w:szCs w:val="22"/>
        </w:rPr>
        <w:t>とします</w:t>
      </w:r>
      <w:r w:rsidR="009F31D9" w:rsidRPr="009F31D9">
        <w:rPr>
          <w:rFonts w:ascii="ＭＳ 明朝" w:eastAsia="ＭＳ 明朝" w:hAnsi="ＭＳ 明朝" w:hint="eastAsia"/>
          <w:sz w:val="22"/>
          <w:szCs w:val="22"/>
        </w:rPr>
        <w:t>。</w:t>
      </w:r>
    </w:p>
    <w:p w:rsidR="006D569A" w:rsidRPr="00785137" w:rsidRDefault="006D569A" w:rsidP="00CC669F">
      <w:pPr>
        <w:rPr>
          <w:rFonts w:ascii="ＭＳ 明朝" w:eastAsia="ＭＳ 明朝" w:hAnsi="ＭＳ 明朝"/>
          <w:sz w:val="22"/>
          <w:szCs w:val="22"/>
        </w:rPr>
      </w:pPr>
    </w:p>
    <w:p w:rsidR="00C1078A" w:rsidRPr="00C1078A" w:rsidRDefault="0015499A" w:rsidP="00CC669F">
      <w:pPr>
        <w:rPr>
          <w:rFonts w:ascii="ＭＳ 明朝" w:eastAsia="ＭＳ 明朝" w:hAnsi="ＭＳ 明朝" w:cs="Times New Roman"/>
          <w:sz w:val="22"/>
          <w:szCs w:val="22"/>
        </w:rPr>
      </w:pPr>
      <w:r>
        <w:rPr>
          <w:rFonts w:ascii="ＭＳ 明朝" w:eastAsia="ＭＳ 明朝" w:hAnsi="ＭＳ 明朝" w:cs="Times New Roman" w:hint="eastAsia"/>
          <w:sz w:val="22"/>
          <w:szCs w:val="22"/>
        </w:rPr>
        <w:t>７</w:t>
      </w:r>
      <w:r w:rsidR="00C1078A" w:rsidRPr="00C1078A">
        <w:rPr>
          <w:rFonts w:ascii="ＭＳ 明朝" w:eastAsia="ＭＳ 明朝" w:hAnsi="ＭＳ 明朝" w:cs="Times New Roman" w:hint="eastAsia"/>
          <w:sz w:val="22"/>
          <w:szCs w:val="22"/>
        </w:rPr>
        <w:t xml:space="preserve">　学校と家庭との緊密な連携による感染防止策等の徹底</w:t>
      </w:r>
    </w:p>
    <w:p w:rsidR="00C1078A" w:rsidRPr="00C1078A" w:rsidRDefault="00C1078A" w:rsidP="00CC669F">
      <w:pPr>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 xml:space="preserve">　</w:t>
      </w:r>
      <w:r w:rsidRPr="00C1078A">
        <w:rPr>
          <w:rFonts w:ascii="ＭＳ 明朝" w:eastAsia="ＭＳ 明朝" w:hAnsi="ＭＳ 明朝" w:cs="Times New Roman"/>
          <w:sz w:val="22"/>
          <w:szCs w:val="22"/>
        </w:rPr>
        <w:t>(1) 家庭における感染症予防策の徹底</w:t>
      </w:r>
      <w:r w:rsidRPr="00C1078A">
        <w:rPr>
          <w:rFonts w:ascii="ＭＳ 明朝" w:eastAsia="ＭＳ 明朝" w:hAnsi="ＭＳ 明朝" w:cs="Times New Roman" w:hint="eastAsia"/>
          <w:sz w:val="22"/>
          <w:szCs w:val="22"/>
        </w:rPr>
        <w:t>のお願い</w:t>
      </w:r>
    </w:p>
    <w:p w:rsidR="00785137" w:rsidRDefault="00C1078A" w:rsidP="00785137">
      <w:pPr>
        <w:ind w:left="440" w:hangingChars="200" w:hanging="440"/>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 xml:space="preserve">　　　家庭内での感染を防ぎ、外から校内にウイルスを持ち込まないために、次の基本的な感染症予防策の実施と、</w:t>
      </w:r>
      <w:r w:rsidRPr="00C1078A">
        <w:rPr>
          <w:rFonts w:ascii="ＭＳ 明朝" w:eastAsia="ＭＳ 明朝" w:hAnsi="ＭＳ 明朝" w:cs="Times New Roman" w:hint="eastAsia"/>
          <w:sz w:val="22"/>
          <w:szCs w:val="22"/>
          <w:u w:val="single"/>
        </w:rPr>
        <w:t>児童・生徒等に発熱等の症状がある場合、同居家族に発熱やＰＣＲ検査を受けるなどの</w:t>
      </w:r>
      <w:r w:rsidRPr="004737A1">
        <w:rPr>
          <w:rFonts w:asciiTheme="majorEastAsia" w:eastAsiaTheme="majorEastAsia" w:hAnsiTheme="majorEastAsia" w:cs="Times New Roman" w:hint="eastAsia"/>
          <w:sz w:val="22"/>
          <w:szCs w:val="22"/>
          <w:u w:val="single"/>
        </w:rPr>
        <w:t>感染</w:t>
      </w:r>
      <w:r w:rsidR="004737A1">
        <w:rPr>
          <w:rFonts w:asciiTheme="majorEastAsia" w:eastAsiaTheme="majorEastAsia" w:hAnsiTheme="majorEastAsia" w:cs="Times New Roman" w:hint="eastAsia"/>
          <w:sz w:val="22"/>
          <w:szCs w:val="22"/>
          <w:u w:val="single"/>
        </w:rPr>
        <w:t>の</w:t>
      </w:r>
      <w:r w:rsidRPr="004737A1">
        <w:rPr>
          <w:rFonts w:asciiTheme="majorEastAsia" w:eastAsiaTheme="majorEastAsia" w:hAnsiTheme="majorEastAsia" w:cs="Times New Roman" w:hint="eastAsia"/>
          <w:sz w:val="22"/>
          <w:szCs w:val="22"/>
          <w:u w:val="single"/>
        </w:rPr>
        <w:t>疑いがある場合</w:t>
      </w:r>
      <w:r w:rsidRPr="00C1078A">
        <w:rPr>
          <w:rFonts w:ascii="ＭＳ 明朝" w:eastAsia="ＭＳ 明朝" w:hAnsi="ＭＳ 明朝" w:cs="Times New Roman" w:hint="eastAsia"/>
          <w:sz w:val="22"/>
          <w:szCs w:val="22"/>
          <w:u w:val="single"/>
        </w:rPr>
        <w:t>には、無理をして登校しないこと</w:t>
      </w:r>
      <w:r w:rsidRPr="00C1078A">
        <w:rPr>
          <w:rFonts w:ascii="ＭＳ 明朝" w:eastAsia="ＭＳ 明朝" w:hAnsi="ＭＳ 明朝" w:cs="Times New Roman" w:hint="eastAsia"/>
          <w:sz w:val="22"/>
          <w:szCs w:val="22"/>
        </w:rPr>
        <w:t>を</w:t>
      </w:r>
      <w:r w:rsidR="00785137" w:rsidRPr="00785137">
        <w:rPr>
          <w:rFonts w:ascii="ＭＳ 明朝" w:eastAsia="ＭＳ 明朝" w:hAnsi="ＭＳ 明朝" w:cs="Times New Roman" w:hint="eastAsia"/>
          <w:sz w:val="22"/>
          <w:szCs w:val="22"/>
        </w:rPr>
        <w:t>改めてお願いします。</w:t>
      </w:r>
    </w:p>
    <w:p w:rsidR="00C1078A" w:rsidRPr="00C1078A" w:rsidRDefault="00C1078A" w:rsidP="00785137">
      <w:pPr>
        <w:ind w:leftChars="200" w:left="420"/>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〇　３密の回避、正しい手洗い、咳エチケット（マスクの着用）の徹底</w:t>
      </w:r>
    </w:p>
    <w:p w:rsidR="00C1078A" w:rsidRPr="00C1078A" w:rsidRDefault="00C1078A" w:rsidP="00CC669F">
      <w:pPr>
        <w:ind w:firstLineChars="200" w:firstLine="440"/>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〇　毎朝検温、健康観察の実施</w:t>
      </w:r>
    </w:p>
    <w:p w:rsidR="00C1078A" w:rsidRDefault="00C1078A" w:rsidP="00CC669F">
      <w:pPr>
        <w:ind w:firstLineChars="200" w:firstLine="440"/>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〇　十分な換気の実施</w:t>
      </w:r>
    </w:p>
    <w:p w:rsidR="00DE36F7" w:rsidRPr="00C1078A" w:rsidRDefault="00DE36F7" w:rsidP="00CC669F">
      <w:pPr>
        <w:ind w:firstLineChars="200" w:firstLine="440"/>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〇　</w:t>
      </w:r>
      <w:r w:rsidRPr="00DE36F7">
        <w:rPr>
          <w:rFonts w:ascii="ＭＳ 明朝" w:eastAsia="ＭＳ 明朝" w:hAnsi="ＭＳ 明朝" w:cs="Times New Roman" w:hint="eastAsia"/>
          <w:sz w:val="22"/>
          <w:szCs w:val="22"/>
        </w:rPr>
        <w:t>手を触れる箇所（ドアノブ、手すり、スイッチなど）</w:t>
      </w:r>
      <w:r>
        <w:rPr>
          <w:rFonts w:ascii="ＭＳ 明朝" w:eastAsia="ＭＳ 明朝" w:hAnsi="ＭＳ 明朝" w:cs="Times New Roman" w:hint="eastAsia"/>
          <w:sz w:val="22"/>
          <w:szCs w:val="22"/>
        </w:rPr>
        <w:t>の</w:t>
      </w:r>
      <w:r w:rsidRPr="00DE36F7">
        <w:rPr>
          <w:rFonts w:ascii="ＭＳ 明朝" w:eastAsia="ＭＳ 明朝" w:hAnsi="ＭＳ 明朝" w:cs="Times New Roman" w:hint="eastAsia"/>
          <w:sz w:val="22"/>
          <w:szCs w:val="22"/>
        </w:rPr>
        <w:t>消毒</w:t>
      </w:r>
      <w:r w:rsidR="009F31D9">
        <w:rPr>
          <w:rFonts w:ascii="ＭＳ 明朝" w:eastAsia="ＭＳ 明朝" w:hAnsi="ＭＳ 明朝" w:cs="Times New Roman" w:hint="eastAsia"/>
          <w:sz w:val="22"/>
          <w:szCs w:val="22"/>
        </w:rPr>
        <w:t>及び</w:t>
      </w:r>
      <w:r w:rsidRPr="00DE36F7">
        <w:rPr>
          <w:rFonts w:ascii="ＭＳ 明朝" w:eastAsia="ＭＳ 明朝" w:hAnsi="ＭＳ 明朝" w:cs="Times New Roman" w:hint="eastAsia"/>
          <w:sz w:val="22"/>
          <w:szCs w:val="22"/>
        </w:rPr>
        <w:t>清掃</w:t>
      </w:r>
    </w:p>
    <w:p w:rsidR="00785137" w:rsidRPr="00785137" w:rsidRDefault="00C1078A" w:rsidP="00785137">
      <w:pPr>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 xml:space="preserve">　(</w:t>
      </w:r>
      <w:r w:rsidRPr="00C1078A">
        <w:rPr>
          <w:rFonts w:ascii="ＭＳ 明朝" w:eastAsia="ＭＳ 明朝" w:hAnsi="ＭＳ 明朝" w:cs="Times New Roman"/>
          <w:sz w:val="22"/>
          <w:szCs w:val="22"/>
        </w:rPr>
        <w:t>2</w:t>
      </w:r>
      <w:r w:rsidRPr="00C1078A">
        <w:rPr>
          <w:rFonts w:ascii="ＭＳ 明朝" w:eastAsia="ＭＳ 明朝" w:hAnsi="ＭＳ 明朝" w:cs="Times New Roman" w:hint="eastAsia"/>
          <w:sz w:val="22"/>
          <w:szCs w:val="22"/>
        </w:rPr>
        <w:t>)</w:t>
      </w:r>
      <w:r w:rsidRPr="00C1078A">
        <w:rPr>
          <w:rFonts w:ascii="ＭＳ 明朝" w:eastAsia="ＭＳ 明朝" w:hAnsi="ＭＳ 明朝" w:cs="Times New Roman"/>
          <w:sz w:val="22"/>
          <w:szCs w:val="22"/>
        </w:rPr>
        <w:t xml:space="preserve"> </w:t>
      </w:r>
      <w:r w:rsidR="00785137" w:rsidRPr="00785137">
        <w:rPr>
          <w:rFonts w:ascii="ＭＳ 明朝" w:eastAsia="ＭＳ 明朝" w:hAnsi="ＭＳ 明朝" w:cs="Times New Roman" w:hint="eastAsia"/>
          <w:sz w:val="22"/>
          <w:szCs w:val="22"/>
        </w:rPr>
        <w:t>新型コロナウイルスへの感染が不安な場合</w:t>
      </w:r>
    </w:p>
    <w:p w:rsidR="00785137" w:rsidRPr="00785137" w:rsidRDefault="00785137" w:rsidP="00785137">
      <w:pPr>
        <w:ind w:leftChars="200" w:left="420" w:firstLineChars="100" w:firstLine="220"/>
        <w:rPr>
          <w:rFonts w:ascii="ＭＳ 明朝" w:eastAsia="ＭＳ 明朝" w:hAnsi="ＭＳ 明朝" w:cs="Times New Roman"/>
          <w:sz w:val="22"/>
          <w:szCs w:val="22"/>
        </w:rPr>
      </w:pPr>
      <w:r w:rsidRPr="00785137">
        <w:rPr>
          <w:rFonts w:ascii="ＭＳ 明朝" w:eastAsia="ＭＳ 明朝" w:hAnsi="ＭＳ 明朝" w:cs="Times New Roman" w:hint="eastAsia"/>
          <w:sz w:val="22"/>
          <w:szCs w:val="22"/>
        </w:rPr>
        <w:t>これまで同様、感染予防のために欠席する場合は欠席扱いとしないなど、学校として可能な配慮をしてまいります。お子様を登校させるに当たり、新型コロナウイルスへの感染が不安な場合などは、各学校へ御相談ください。</w:t>
      </w:r>
    </w:p>
    <w:p w:rsidR="00C1078A" w:rsidRDefault="00785137" w:rsidP="00785137">
      <w:pPr>
        <w:ind w:leftChars="200" w:left="420" w:firstLineChars="100" w:firstLine="220"/>
        <w:rPr>
          <w:rFonts w:ascii="ＭＳ 明朝" w:eastAsia="ＭＳ 明朝" w:hAnsi="ＭＳ 明朝" w:cs="Times New Roman"/>
          <w:sz w:val="22"/>
          <w:szCs w:val="22"/>
        </w:rPr>
      </w:pPr>
      <w:r w:rsidRPr="00785137">
        <w:rPr>
          <w:rFonts w:ascii="ＭＳ 明朝" w:eastAsia="ＭＳ 明朝" w:hAnsi="ＭＳ 明朝" w:cs="Times New Roman" w:hint="eastAsia"/>
          <w:sz w:val="22"/>
          <w:szCs w:val="22"/>
        </w:rPr>
        <w:t>なお、発熱等の体調不良の場合は、かかりつけ医等に御相談いただくとともに、同居する御家族を含め、新型コロナウイルス感染症の疑い等が生じた場合には、速やかに各学校へ御連絡くださいますようお願いします。</w:t>
      </w:r>
    </w:p>
    <w:p w:rsidR="00785137" w:rsidRPr="009F31D9" w:rsidRDefault="00785137" w:rsidP="00785137">
      <w:pPr>
        <w:ind w:leftChars="200" w:left="420" w:firstLineChars="100" w:firstLine="220"/>
        <w:rPr>
          <w:rFonts w:ascii="ＭＳ 明朝" w:eastAsia="ＭＳ 明朝" w:hAnsi="ＭＳ 明朝" w:cs="Times New Roman"/>
          <w:sz w:val="22"/>
          <w:szCs w:val="22"/>
        </w:rPr>
      </w:pPr>
    </w:p>
    <w:p w:rsidR="00C1078A" w:rsidRPr="00C1078A" w:rsidRDefault="0015499A" w:rsidP="00CC669F">
      <w:pPr>
        <w:rPr>
          <w:rFonts w:ascii="ＭＳ 明朝" w:eastAsia="ＭＳ 明朝" w:hAnsi="ＭＳ 明朝" w:cs="Times New Roman"/>
          <w:sz w:val="22"/>
          <w:szCs w:val="22"/>
        </w:rPr>
      </w:pPr>
      <w:r>
        <w:rPr>
          <w:rFonts w:ascii="ＭＳ 明朝" w:eastAsia="ＭＳ 明朝" w:hAnsi="ＭＳ 明朝" w:cs="Times New Roman" w:hint="eastAsia"/>
          <w:sz w:val="22"/>
          <w:szCs w:val="22"/>
        </w:rPr>
        <w:t>８</w:t>
      </w:r>
      <w:r w:rsidR="00C1078A" w:rsidRPr="00C1078A">
        <w:rPr>
          <w:rFonts w:ascii="ＭＳ 明朝" w:eastAsia="ＭＳ 明朝" w:hAnsi="ＭＳ 明朝" w:cs="Times New Roman" w:hint="eastAsia"/>
          <w:sz w:val="22"/>
          <w:szCs w:val="22"/>
        </w:rPr>
        <w:t xml:space="preserve">　その他</w:t>
      </w:r>
    </w:p>
    <w:p w:rsidR="00C1078A" w:rsidRPr="00C1078A" w:rsidRDefault="00C1078A" w:rsidP="00CC669F">
      <w:pPr>
        <w:ind w:leftChars="200" w:left="420"/>
        <w:rPr>
          <w:rFonts w:ascii="ＭＳ 明朝" w:eastAsia="ＭＳ 明朝" w:hAnsi="ＭＳ 明朝" w:cs="Times New Roman"/>
          <w:sz w:val="22"/>
          <w:szCs w:val="22"/>
        </w:rPr>
      </w:pPr>
      <w:r w:rsidRPr="00C1078A">
        <w:rPr>
          <w:rFonts w:ascii="ＭＳ 明朝" w:eastAsia="ＭＳ 明朝" w:hAnsi="ＭＳ 明朝" w:cs="Times New Roman" w:hint="eastAsia"/>
          <w:sz w:val="22"/>
          <w:szCs w:val="22"/>
        </w:rPr>
        <w:t>今後、国や東京都の要請等により本通知の内容に変更が生じた場合は、別途通知</w:t>
      </w:r>
      <w:r w:rsidR="00785137">
        <w:rPr>
          <w:rFonts w:ascii="ＭＳ 明朝" w:eastAsia="ＭＳ 明朝" w:hAnsi="ＭＳ 明朝" w:cs="Times New Roman" w:hint="eastAsia"/>
          <w:sz w:val="22"/>
          <w:szCs w:val="22"/>
        </w:rPr>
        <w:t>します。</w:t>
      </w:r>
    </w:p>
    <w:p w:rsidR="00785137" w:rsidRDefault="00785137" w:rsidP="00785137">
      <w:pPr>
        <w:spacing w:line="280" w:lineRule="exact"/>
        <w:rPr>
          <w:rFonts w:ascii="ＭＳ 明朝" w:eastAsia="ＭＳ 明朝" w:hAnsi="ＭＳ 明朝"/>
          <w:sz w:val="22"/>
        </w:rPr>
      </w:pPr>
    </w:p>
    <w:p w:rsidR="00785137" w:rsidRDefault="00785137" w:rsidP="00785137">
      <w:pPr>
        <w:spacing w:line="280" w:lineRule="exact"/>
        <w:rPr>
          <w:rFonts w:ascii="ＭＳ 明朝" w:eastAsia="ＭＳ 明朝" w:hAnsi="ＭＳ 明朝"/>
          <w:sz w:val="22"/>
        </w:rPr>
      </w:pPr>
    </w:p>
    <w:p w:rsidR="00785137" w:rsidRDefault="00785137" w:rsidP="00785137">
      <w:pPr>
        <w:spacing w:line="280" w:lineRule="exact"/>
        <w:rPr>
          <w:rFonts w:ascii="ＭＳ 明朝" w:eastAsia="ＭＳ 明朝" w:hAnsi="ＭＳ 明朝"/>
          <w:sz w:val="22"/>
        </w:rPr>
      </w:pPr>
    </w:p>
    <w:p w:rsidR="00B64FC3" w:rsidRDefault="00B64FC3" w:rsidP="00785137">
      <w:pPr>
        <w:spacing w:line="280" w:lineRule="exact"/>
        <w:rPr>
          <w:rFonts w:ascii="ＭＳ 明朝" w:eastAsia="ＭＳ 明朝" w:hAnsi="ＭＳ 明朝"/>
          <w:sz w:val="22"/>
        </w:rPr>
      </w:pPr>
    </w:p>
    <w:p w:rsidR="00B64FC3" w:rsidRPr="006764BC" w:rsidRDefault="00B64FC3" w:rsidP="00785137">
      <w:pPr>
        <w:spacing w:line="280" w:lineRule="exact"/>
        <w:rPr>
          <w:rFonts w:ascii="ＭＳ 明朝" w:eastAsia="ＭＳ 明朝" w:hAnsi="ＭＳ 明朝"/>
          <w:sz w:val="22"/>
        </w:rPr>
      </w:pPr>
    </w:p>
    <w:p w:rsidR="00785137" w:rsidRPr="006764BC" w:rsidRDefault="00785137" w:rsidP="00785137">
      <w:pPr>
        <w:ind w:firstLineChars="2550" w:firstLine="5610"/>
        <w:rPr>
          <w:rFonts w:ascii="ＭＳ 明朝" w:eastAsia="ＭＳ 明朝" w:hAnsi="ＭＳ 明朝" w:cs="Times New Roman"/>
          <w:sz w:val="22"/>
        </w:rPr>
      </w:pPr>
      <w:r w:rsidRPr="006764BC">
        <w:rPr>
          <w:rFonts w:ascii="ＭＳ 明朝" w:eastAsia="ＭＳ 明朝" w:hAnsi="ＭＳ 明朝" w:cs="Times New Roman" w:hint="eastAsia"/>
          <w:sz w:val="22"/>
        </w:rPr>
        <w:t>〔問合せ〕</w:t>
      </w:r>
    </w:p>
    <w:p w:rsidR="00785137" w:rsidRPr="006764BC" w:rsidRDefault="00785137" w:rsidP="00785137">
      <w:pPr>
        <w:ind w:firstLineChars="2600" w:firstLine="5720"/>
        <w:rPr>
          <w:rFonts w:ascii="ＭＳ 明朝" w:eastAsia="ＭＳ 明朝" w:hAnsi="ＭＳ 明朝" w:cs="Times New Roman"/>
          <w:sz w:val="22"/>
        </w:rPr>
      </w:pPr>
      <w:r w:rsidRPr="006764BC">
        <w:rPr>
          <w:rFonts w:ascii="ＭＳ 明朝" w:eastAsia="ＭＳ 明朝" w:hAnsi="ＭＳ 明朝" w:cs="Times New Roman" w:hint="eastAsia"/>
          <w:sz w:val="22"/>
        </w:rPr>
        <w:t>（市の対応等について）</w:t>
      </w:r>
    </w:p>
    <w:p w:rsidR="00785137" w:rsidRPr="006764BC" w:rsidRDefault="00785137" w:rsidP="00785137">
      <w:pPr>
        <w:ind w:leftChars="2800" w:left="5880"/>
        <w:rPr>
          <w:rFonts w:ascii="ＭＳ 明朝" w:eastAsia="ＭＳ 明朝" w:hAnsi="ＭＳ 明朝" w:cs="Times New Roman"/>
          <w:sz w:val="22"/>
        </w:rPr>
      </w:pPr>
      <w:r w:rsidRPr="006764BC">
        <w:rPr>
          <w:rFonts w:ascii="ＭＳ 明朝" w:eastAsia="ＭＳ 明朝" w:hAnsi="ＭＳ 明朝" w:cs="Times New Roman" w:hint="eastAsia"/>
          <w:sz w:val="22"/>
        </w:rPr>
        <w:t>府中市教育委員会教育部指導室</w:t>
      </w:r>
    </w:p>
    <w:p w:rsidR="00785137" w:rsidRPr="006764BC" w:rsidRDefault="00785137" w:rsidP="00785137">
      <w:pPr>
        <w:ind w:firstLineChars="2700" w:firstLine="5940"/>
        <w:rPr>
          <w:rFonts w:ascii="ＭＳ 明朝" w:eastAsia="ＭＳ 明朝" w:hAnsi="ＭＳ 明朝" w:cs="Times New Roman"/>
          <w:sz w:val="22"/>
        </w:rPr>
      </w:pPr>
      <w:r w:rsidRPr="006764BC">
        <w:rPr>
          <w:rFonts w:ascii="ＭＳ 明朝" w:eastAsia="ＭＳ 明朝" w:hAnsi="ＭＳ 明朝" w:cs="Times New Roman"/>
          <w:sz w:val="22"/>
        </w:rPr>
        <w:t xml:space="preserve">℡　</w:t>
      </w:r>
      <w:r w:rsidRPr="006764BC">
        <w:rPr>
          <w:rFonts w:ascii="ＭＳ 明朝" w:eastAsia="ＭＳ 明朝" w:hAnsi="ＭＳ 明朝" w:cs="Times New Roman" w:hint="eastAsia"/>
          <w:sz w:val="22"/>
        </w:rPr>
        <w:t>０４２（３３５）４０６３</w:t>
      </w:r>
    </w:p>
    <w:p w:rsidR="00785137" w:rsidRPr="006764BC" w:rsidRDefault="00785137" w:rsidP="00785137">
      <w:pPr>
        <w:ind w:firstLineChars="2600" w:firstLine="5720"/>
        <w:rPr>
          <w:rFonts w:ascii="ＭＳ 明朝" w:eastAsia="ＭＳ 明朝" w:hAnsi="ＭＳ 明朝" w:cs="Times New Roman"/>
          <w:sz w:val="22"/>
        </w:rPr>
      </w:pPr>
      <w:r w:rsidRPr="006764BC">
        <w:rPr>
          <w:rFonts w:ascii="ＭＳ 明朝" w:eastAsia="ＭＳ 明朝" w:hAnsi="ＭＳ 明朝" w:cs="Times New Roman"/>
          <w:sz w:val="22"/>
        </w:rPr>
        <w:t>（</w:t>
      </w:r>
      <w:r w:rsidRPr="006764BC">
        <w:rPr>
          <w:rFonts w:ascii="ＭＳ 明朝" w:eastAsia="ＭＳ 明朝" w:hAnsi="ＭＳ 明朝" w:cs="Times New Roman" w:hint="eastAsia"/>
          <w:sz w:val="22"/>
        </w:rPr>
        <w:t>学校の対応</w:t>
      </w:r>
      <w:r w:rsidRPr="006764BC">
        <w:rPr>
          <w:rFonts w:ascii="ＭＳ 明朝" w:eastAsia="ＭＳ 明朝" w:hAnsi="ＭＳ 明朝" w:cs="Times New Roman"/>
          <w:sz w:val="22"/>
        </w:rPr>
        <w:t>等について</w:t>
      </w:r>
      <w:r w:rsidRPr="006764BC">
        <w:rPr>
          <w:rFonts w:ascii="ＭＳ 明朝" w:eastAsia="ＭＳ 明朝" w:hAnsi="ＭＳ 明朝" w:cs="Times New Roman" w:hint="eastAsia"/>
          <w:sz w:val="22"/>
        </w:rPr>
        <w:t>）</w:t>
      </w:r>
    </w:p>
    <w:p w:rsidR="00785137" w:rsidRPr="006764BC" w:rsidRDefault="006D26A9" w:rsidP="00785137">
      <w:pPr>
        <w:ind w:firstLineChars="2700" w:firstLine="5940"/>
        <w:rPr>
          <w:rFonts w:ascii="ＭＳ 明朝" w:eastAsia="ＭＳ 明朝" w:hAnsi="ＭＳ 明朝" w:cs="Times New Roman"/>
          <w:sz w:val="22"/>
        </w:rPr>
      </w:pPr>
      <w:r>
        <w:rPr>
          <w:rFonts w:ascii="ＭＳ 明朝" w:eastAsia="ＭＳ 明朝" w:hAnsi="ＭＳ 明朝" w:cs="Times New Roman" w:hint="eastAsia"/>
          <w:sz w:val="22"/>
        </w:rPr>
        <w:t>府中市立南町小</w:t>
      </w:r>
      <w:r w:rsidR="00785137" w:rsidRPr="006764BC">
        <w:rPr>
          <w:rFonts w:ascii="ＭＳ 明朝" w:eastAsia="ＭＳ 明朝" w:hAnsi="ＭＳ 明朝" w:cs="Times New Roman" w:hint="eastAsia"/>
          <w:sz w:val="22"/>
        </w:rPr>
        <w:t>学校</w:t>
      </w:r>
    </w:p>
    <w:p w:rsidR="00C1078A" w:rsidRPr="00785137" w:rsidRDefault="00785137" w:rsidP="00785137">
      <w:pPr>
        <w:ind w:firstLineChars="2700" w:firstLine="5940"/>
        <w:rPr>
          <w:rFonts w:ascii="ＭＳ 明朝" w:eastAsia="ＭＳ 明朝" w:hAnsi="ＭＳ 明朝" w:cs="Times New Roman"/>
          <w:sz w:val="22"/>
          <w:szCs w:val="22"/>
        </w:rPr>
      </w:pPr>
      <w:r w:rsidRPr="006764BC">
        <w:rPr>
          <w:rFonts w:ascii="ＭＳ 明朝" w:eastAsia="ＭＳ 明朝" w:hAnsi="ＭＳ 明朝" w:cs="Times New Roman"/>
          <w:sz w:val="22"/>
        </w:rPr>
        <w:t xml:space="preserve">℡　</w:t>
      </w:r>
      <w:r w:rsidR="006D26A9">
        <w:rPr>
          <w:rFonts w:ascii="ＭＳ 明朝" w:eastAsia="ＭＳ 明朝" w:hAnsi="ＭＳ 明朝" w:cs="Times New Roman" w:hint="eastAsia"/>
          <w:sz w:val="22"/>
        </w:rPr>
        <w:t>０４２（３６６）３３２０</w:t>
      </w:r>
      <w:bookmarkStart w:id="0" w:name="_GoBack"/>
      <w:bookmarkEnd w:id="0"/>
    </w:p>
    <w:sectPr w:rsidR="00C1078A" w:rsidRPr="00785137" w:rsidSect="004737A1">
      <w:headerReference w:type="default" r:id="rId9"/>
      <w:pgSz w:w="11906" w:h="16838" w:code="9"/>
      <w:pgMar w:top="1134" w:right="1134" w:bottom="1134" w:left="1134" w:header="851" w:footer="992" w:gutter="0"/>
      <w:cols w:space="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61" w:rsidRDefault="003639CD">
      <w:r>
        <w:separator/>
      </w:r>
    </w:p>
  </w:endnote>
  <w:endnote w:type="continuationSeparator" w:id="0">
    <w:p w:rsidR="00727261" w:rsidRDefault="0036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61" w:rsidRDefault="003639CD">
      <w:r>
        <w:separator/>
      </w:r>
    </w:p>
  </w:footnote>
  <w:footnote w:type="continuationSeparator" w:id="0">
    <w:p w:rsidR="00727261" w:rsidRDefault="0036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1" w:rsidRDefault="0072726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1940"/>
    <w:multiLevelType w:val="singleLevel"/>
    <w:tmpl w:val="394F1940"/>
    <w:lvl w:ilvl="0">
      <w:start w:val="1"/>
      <w:numFmt w:val="decimal"/>
      <w:suff w:val="space"/>
      <w:lvlText w:val="(%1)"/>
      <w:lvlJc w:val="left"/>
      <w:pPr>
        <w:ind w:left="2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420"/>
  <w:drawingGridHorizontalSpacing w:val="210"/>
  <w:drawingGridVerticalSpacing w:val="155"/>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1"/>
    <w:rsid w:val="00000E29"/>
    <w:rsid w:val="0015499A"/>
    <w:rsid w:val="001926BB"/>
    <w:rsid w:val="001B47DF"/>
    <w:rsid w:val="001E62A3"/>
    <w:rsid w:val="0024384D"/>
    <w:rsid w:val="00277A13"/>
    <w:rsid w:val="002C4E07"/>
    <w:rsid w:val="002D2AA4"/>
    <w:rsid w:val="002E3C65"/>
    <w:rsid w:val="003006A5"/>
    <w:rsid w:val="00322657"/>
    <w:rsid w:val="003259AE"/>
    <w:rsid w:val="003418DC"/>
    <w:rsid w:val="003639CD"/>
    <w:rsid w:val="003D6A20"/>
    <w:rsid w:val="003D702A"/>
    <w:rsid w:val="0046754A"/>
    <w:rsid w:val="004737A1"/>
    <w:rsid w:val="00474B98"/>
    <w:rsid w:val="004869B2"/>
    <w:rsid w:val="00517EE3"/>
    <w:rsid w:val="00553C2B"/>
    <w:rsid w:val="005A66F2"/>
    <w:rsid w:val="00630359"/>
    <w:rsid w:val="0064012D"/>
    <w:rsid w:val="006B5F2A"/>
    <w:rsid w:val="006D26A9"/>
    <w:rsid w:val="006D569A"/>
    <w:rsid w:val="006F1B8A"/>
    <w:rsid w:val="00710EB0"/>
    <w:rsid w:val="00727261"/>
    <w:rsid w:val="00757AF5"/>
    <w:rsid w:val="0077152A"/>
    <w:rsid w:val="00785137"/>
    <w:rsid w:val="007A2970"/>
    <w:rsid w:val="007D5FC2"/>
    <w:rsid w:val="007E1FFB"/>
    <w:rsid w:val="00844E7D"/>
    <w:rsid w:val="008661AC"/>
    <w:rsid w:val="008A1063"/>
    <w:rsid w:val="008D2325"/>
    <w:rsid w:val="008E0BD0"/>
    <w:rsid w:val="00976976"/>
    <w:rsid w:val="009F31D9"/>
    <w:rsid w:val="00A136E9"/>
    <w:rsid w:val="00A96334"/>
    <w:rsid w:val="00AB7C94"/>
    <w:rsid w:val="00B30CF9"/>
    <w:rsid w:val="00B31CD9"/>
    <w:rsid w:val="00B506FB"/>
    <w:rsid w:val="00B62A09"/>
    <w:rsid w:val="00B64FC3"/>
    <w:rsid w:val="00B80CFB"/>
    <w:rsid w:val="00C02309"/>
    <w:rsid w:val="00C1078A"/>
    <w:rsid w:val="00C621E9"/>
    <w:rsid w:val="00C77C2D"/>
    <w:rsid w:val="00C85F9B"/>
    <w:rsid w:val="00CA76F0"/>
    <w:rsid w:val="00CC669F"/>
    <w:rsid w:val="00DE36F7"/>
    <w:rsid w:val="00E27645"/>
    <w:rsid w:val="00E34230"/>
    <w:rsid w:val="00EA6B41"/>
    <w:rsid w:val="00F1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FD3A4B8"/>
  <w15:docId w15:val="{4FCCEDB0-79A4-45DA-BFA2-EB339A46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pPr>
      <w:tabs>
        <w:tab w:val="center" w:pos="4153"/>
        <w:tab w:val="right" w:pos="8306"/>
      </w:tabs>
      <w:snapToGrid w:val="0"/>
    </w:pPr>
  </w:style>
  <w:style w:type="paragraph" w:styleId="a5">
    <w:name w:val="List Paragraph"/>
    <w:basedOn w:val="a"/>
    <w:uiPriority w:val="99"/>
    <w:rsid w:val="006F1B8A"/>
    <w:pPr>
      <w:ind w:leftChars="400" w:left="840"/>
    </w:pPr>
  </w:style>
  <w:style w:type="paragraph" w:styleId="a6">
    <w:name w:val="Note Heading"/>
    <w:basedOn w:val="a"/>
    <w:next w:val="a"/>
    <w:link w:val="a7"/>
    <w:uiPriority w:val="99"/>
    <w:unhideWhenUsed/>
    <w:rsid w:val="00CC669F"/>
    <w:pPr>
      <w:jc w:val="center"/>
    </w:pPr>
    <w:rPr>
      <w:rFonts w:ascii="ＭＳ 明朝" w:eastAsia="ＭＳ 明朝" w:hAnsi="ＭＳ 明朝"/>
      <w:sz w:val="22"/>
      <w:szCs w:val="22"/>
    </w:rPr>
  </w:style>
  <w:style w:type="character" w:customStyle="1" w:styleId="a7">
    <w:name w:val="記 (文字)"/>
    <w:basedOn w:val="a0"/>
    <w:link w:val="a6"/>
    <w:uiPriority w:val="99"/>
    <w:rsid w:val="00CC669F"/>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12CE3-72AC-4680-9A74-192FBC82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2058</Words>
  <Characters>130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校務パソコン</cp:lastModifiedBy>
  <cp:revision>2</cp:revision>
  <cp:lastPrinted>2021-09-22T08:07:00Z</cp:lastPrinted>
  <dcterms:created xsi:type="dcterms:W3CDTF">2021-12-01T01:36:00Z</dcterms:created>
  <dcterms:modified xsi:type="dcterms:W3CDTF">2021-12-01T01:36:00Z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